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502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6671"/>
        <w:gridCol w:w="799"/>
        <w:gridCol w:w="799"/>
        <w:gridCol w:w="799"/>
      </w:tblGrid>
      <w:tr w:rsidR="00345AA1" w:rsidRPr="00746E10" w14:paraId="1919B17D" w14:textId="77777777" w:rsidTr="00345AA1">
        <w:trPr>
          <w:trHeight w:val="381"/>
        </w:trPr>
        <w:tc>
          <w:tcPr>
            <w:tcW w:w="252" w:type="dxa"/>
            <w:shd w:val="clear" w:color="auto" w:fill="538135" w:themeFill="accent6" w:themeFillShade="BF"/>
          </w:tcPr>
          <w:p w14:paraId="2406F4E3" w14:textId="77777777" w:rsidR="00345AA1" w:rsidRPr="00746E10" w:rsidRDefault="00345AA1" w:rsidP="00345AA1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30A5C297" w14:textId="49F85680" w:rsidR="00345AA1" w:rsidRDefault="00345AA1" w:rsidP="00345AA1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SECONDARY DATA AND/OR BIOSPECIMENS</w:t>
            </w:r>
          </w:p>
          <w:p w14:paraId="39ED6D53" w14:textId="08689EEE" w:rsidR="00345AA1" w:rsidRPr="00746E10" w:rsidRDefault="00345AA1" w:rsidP="00345AA1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LOCAL PROTOCOL CHECKLIST</w:t>
            </w:r>
          </w:p>
          <w:p w14:paraId="6487E038" w14:textId="77777777" w:rsidR="00345AA1" w:rsidRPr="00746E10" w:rsidRDefault="00345AA1" w:rsidP="00345AA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Protocol Section:</w:t>
            </w:r>
          </w:p>
        </w:tc>
        <w:tc>
          <w:tcPr>
            <w:tcW w:w="799" w:type="dxa"/>
            <w:shd w:val="clear" w:color="auto" w:fill="538135" w:themeFill="accent6" w:themeFillShade="BF"/>
          </w:tcPr>
          <w:p w14:paraId="73117294" w14:textId="77777777" w:rsidR="00345AA1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77BA7475" w14:textId="77777777" w:rsidR="00345AA1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417D48B3" w14:textId="303C0E58" w:rsidR="00345AA1" w:rsidRPr="00746E10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YEs</w:t>
            </w:r>
          </w:p>
        </w:tc>
        <w:tc>
          <w:tcPr>
            <w:tcW w:w="799" w:type="dxa"/>
            <w:shd w:val="clear" w:color="auto" w:fill="538135" w:themeFill="accent6" w:themeFillShade="BF"/>
          </w:tcPr>
          <w:p w14:paraId="79544FC8" w14:textId="77777777" w:rsidR="00345AA1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4AE00289" w14:textId="77777777" w:rsidR="00345AA1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736A0CCF" w14:textId="1209383D" w:rsidR="00345AA1" w:rsidRPr="00746E10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799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6F9631C1" w14:textId="77777777" w:rsidR="00345AA1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3FC5D223" w14:textId="77777777" w:rsidR="00345AA1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6FC26A9B" w14:textId="3ED5E99D" w:rsidR="00345AA1" w:rsidRPr="00746E10" w:rsidRDefault="00345AA1" w:rsidP="00345AA1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345AA1" w:rsidRPr="00746E10" w14:paraId="7FD4C737" w14:textId="77777777" w:rsidTr="00345AA1">
        <w:trPr>
          <w:trHeight w:val="372"/>
        </w:trPr>
        <w:tc>
          <w:tcPr>
            <w:tcW w:w="252" w:type="dxa"/>
            <w:shd w:val="clear" w:color="auto" w:fill="538135" w:themeFill="accent6" w:themeFillShade="BF"/>
          </w:tcPr>
          <w:p w14:paraId="09BAD690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5FC61718" w14:textId="77777777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Title,  PI Name, Department, Phone Number, E-mail Address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08375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14B5AB7F" w14:textId="20E40770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1910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4C1217A1" w14:textId="547151F8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1873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6B2F9B8F" w14:textId="1496AD4C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62CF868A" w14:textId="77777777" w:rsidTr="00345AA1">
        <w:trPr>
          <w:trHeight w:val="328"/>
        </w:trPr>
        <w:tc>
          <w:tcPr>
            <w:tcW w:w="252" w:type="dxa"/>
            <w:shd w:val="clear" w:color="auto" w:fill="538135" w:themeFill="accent6" w:themeFillShade="BF"/>
          </w:tcPr>
          <w:p w14:paraId="20EB8763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06B5A4EE" w14:textId="03D59B78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Version Number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4659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2229E36" w14:textId="4C4E601B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8529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A5695DF" w14:textId="2BFBCAFA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2741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59896488" w14:textId="47B499E4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34C9C289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4E69566B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3A251698" w14:textId="502DE57E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Summary: Research Site, Funding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4270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20613B2" w14:textId="53BF54C4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4733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654395D5" w14:textId="3DBDE0C6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6314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26E4A9FD" w14:textId="56F8DF1D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097B4B50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7168F305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623FFBB4" w14:textId="27736FA3" w:rsidR="00345AA1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History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9933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24DEF7A" w14:textId="7E0D70CB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9223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217C91D" w14:textId="14B2099A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2696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5E2081CD" w14:textId="39F9AD80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22A3C52B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3B38C3C8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0BBBAA79" w14:textId="3AEE87BF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Objectives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1686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37B4415" w14:textId="1733AE3C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4134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53B26C46" w14:textId="18C120DF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4462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329D2D1F" w14:textId="53A46267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4DE687A8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7FCFD5B7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6346B82D" w14:textId="20F5298B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Background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678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187DE077" w14:textId="02DCB73F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1028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F7EB5B7" w14:textId="6CE02CEB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1884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519B05BF" w14:textId="0EE03FF4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6DB84C30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20D9D3E2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5FA23D4C" w14:textId="4692F458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Design and Procedures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7908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6E398C63" w14:textId="10D6CFE0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6518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FBF8F6D" w14:textId="1880DFA5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11836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49BDB1D9" w14:textId="20021F6A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5A54F721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0818BE69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384D6B0E" w14:textId="132A38F0" w:rsidR="00345AA1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Collection Procedures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3757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99F7AF6" w14:textId="27F3200A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7653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42319A3" w14:textId="5236BF9A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9560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30BABFB6" w14:textId="5049F8E5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71A35DA6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7979B0AC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4C7BBA83" w14:textId="1BE0C087" w:rsidR="00345AA1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Analysis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8268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62B62A97" w14:textId="468747D0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5161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26BFCF36" w14:textId="5C47B93E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0160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2A4B1FC0" w14:textId="772CEE56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3882E202" w14:textId="77777777" w:rsidTr="00345AA1">
        <w:trPr>
          <w:trHeight w:val="306"/>
        </w:trPr>
        <w:tc>
          <w:tcPr>
            <w:tcW w:w="252" w:type="dxa"/>
            <w:shd w:val="clear" w:color="auto" w:fill="538135" w:themeFill="accent6" w:themeFillShade="BF"/>
          </w:tcPr>
          <w:p w14:paraId="1FEF0DD4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30F230AB" w14:textId="7A1C9035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Privacy &amp; Confidentiality of Data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4905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43817678" w14:textId="3797A177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92594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22D1C662" w14:textId="28183A98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6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7B65BE80" w14:textId="1D3A1B4E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1041FBEE" w14:textId="77777777" w:rsidTr="00345AA1">
        <w:trPr>
          <w:trHeight w:val="350"/>
        </w:trPr>
        <w:tc>
          <w:tcPr>
            <w:tcW w:w="252" w:type="dxa"/>
            <w:shd w:val="clear" w:color="auto" w:fill="538135" w:themeFill="accent6" w:themeFillShade="BF"/>
          </w:tcPr>
          <w:p w14:paraId="102530D5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7DCF2781" w14:textId="78520FD3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Secure Storage of Data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4079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4EE04F5" w14:textId="57F85F8D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99486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366B39C" w14:textId="39250707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84070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6D9A1291" w14:textId="1F8D0515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213035D2" w14:textId="77777777" w:rsidTr="00345AA1">
        <w:trPr>
          <w:trHeight w:val="350"/>
        </w:trPr>
        <w:tc>
          <w:tcPr>
            <w:tcW w:w="252" w:type="dxa"/>
            <w:shd w:val="clear" w:color="auto" w:fill="538135" w:themeFill="accent6" w:themeFillShade="BF"/>
          </w:tcPr>
          <w:p w14:paraId="4E6A9075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6934BEC7" w14:textId="79D08A7A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Timelines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8846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3A216E9" w14:textId="6D30AB49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18968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623200C" w14:textId="661901BB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94577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7412D5C3" w14:textId="072664B5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5A0C8C7A" w14:textId="77777777" w:rsidTr="00345AA1">
        <w:trPr>
          <w:trHeight w:val="350"/>
        </w:trPr>
        <w:tc>
          <w:tcPr>
            <w:tcW w:w="252" w:type="dxa"/>
            <w:shd w:val="clear" w:color="auto" w:fill="538135" w:themeFill="accent6" w:themeFillShade="BF"/>
          </w:tcPr>
          <w:p w14:paraId="518D78FA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3B66F7CC" w14:textId="065397E2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Consent Process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841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6528C8A" w14:textId="4FBF8EFA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7922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67648D3B" w14:textId="59BA5FB6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0776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64DA363D" w14:textId="409F9ACF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015CAFAB" w14:textId="77777777" w:rsidTr="00345AA1">
        <w:trPr>
          <w:trHeight w:val="350"/>
        </w:trPr>
        <w:tc>
          <w:tcPr>
            <w:tcW w:w="252" w:type="dxa"/>
            <w:shd w:val="clear" w:color="auto" w:fill="538135" w:themeFill="accent6" w:themeFillShade="BF"/>
          </w:tcPr>
          <w:p w14:paraId="587E9442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0B0A8C4F" w14:textId="06374192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HIPAA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606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2F4FD207" w14:textId="43AF109E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14211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D899C2B" w14:textId="7CF3E60F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3685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1506EC15" w14:textId="1D605E8C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0D76962F" w14:textId="77777777" w:rsidTr="00345AA1">
        <w:trPr>
          <w:trHeight w:val="350"/>
        </w:trPr>
        <w:tc>
          <w:tcPr>
            <w:tcW w:w="252" w:type="dxa"/>
            <w:shd w:val="clear" w:color="auto" w:fill="538135" w:themeFill="accent6" w:themeFillShade="BF"/>
          </w:tcPr>
          <w:p w14:paraId="56042D0E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79415B95" w14:textId="6C2AFE3D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Resources Available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4733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E0F6380" w14:textId="5630CA45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3827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87803D1" w14:textId="0BEA77F8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5496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4A1B32CA" w14:textId="455E42FF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45AA1" w:rsidRPr="00746E10" w14:paraId="6196BA0A" w14:textId="77777777" w:rsidTr="00345AA1">
        <w:trPr>
          <w:trHeight w:val="350"/>
        </w:trPr>
        <w:tc>
          <w:tcPr>
            <w:tcW w:w="252" w:type="dxa"/>
            <w:shd w:val="clear" w:color="auto" w:fill="538135" w:themeFill="accent6" w:themeFillShade="BF"/>
          </w:tcPr>
          <w:p w14:paraId="196C397B" w14:textId="77777777" w:rsidR="00345AA1" w:rsidRPr="00746E10" w:rsidRDefault="00345AA1" w:rsidP="00345AA1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671" w:type="dxa"/>
            <w:tcBorders>
              <w:right w:val="single" w:sz="12" w:space="0" w:color="auto"/>
            </w:tcBorders>
          </w:tcPr>
          <w:p w14:paraId="67E5E432" w14:textId="7EFD2414" w:rsidR="00345AA1" w:rsidRPr="00746E10" w:rsidRDefault="00345AA1" w:rsidP="00345A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6902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2C2AA72" w14:textId="09659B80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738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1D67C4F8" w14:textId="0A254662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5086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tcBorders>
                  <w:right w:val="single" w:sz="12" w:space="0" w:color="auto"/>
                </w:tcBorders>
              </w:tcPr>
              <w:p w14:paraId="3ECC6322" w14:textId="4B3EA4A0" w:rsidR="00345AA1" w:rsidRPr="00746E10" w:rsidRDefault="00345AA1" w:rsidP="00345AA1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4F75099" w14:textId="59254986" w:rsidR="00E05F51" w:rsidRDefault="00345AA1" w:rsidP="00BF2832">
      <w:pPr>
        <w:rPr>
          <w:rFonts w:asciiTheme="minorHAnsi" w:hAnsiTheme="minorHAnsi" w:cstheme="minorHAnsi"/>
        </w:rPr>
      </w:pPr>
    </w:p>
    <w:p w14:paraId="06828296" w14:textId="1F52C8F7" w:rsidR="00345AA1" w:rsidRDefault="00345AA1" w:rsidP="00BF2832">
      <w:pPr>
        <w:rPr>
          <w:rFonts w:asciiTheme="minorHAnsi" w:hAnsiTheme="minorHAnsi" w:cstheme="minorHAnsi"/>
        </w:rPr>
      </w:pPr>
    </w:p>
    <w:p w14:paraId="45F46161" w14:textId="72A89583" w:rsidR="00345AA1" w:rsidRDefault="00345AA1" w:rsidP="00BF2832">
      <w:pPr>
        <w:rPr>
          <w:rFonts w:asciiTheme="minorHAnsi" w:hAnsiTheme="minorHAnsi" w:cstheme="minorHAnsi"/>
        </w:rPr>
      </w:pPr>
    </w:p>
    <w:p w14:paraId="487CC1AB" w14:textId="661F5C28" w:rsidR="00345AA1" w:rsidRPr="00746E10" w:rsidRDefault="00345AA1" w:rsidP="00BF28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Notes:</w:t>
      </w:r>
      <w:bookmarkStart w:id="0" w:name="_GoBack"/>
      <w:bookmarkEnd w:id="0"/>
    </w:p>
    <w:sectPr w:rsidR="00345AA1" w:rsidRPr="00746E10" w:rsidSect="00345AA1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E76B" w14:textId="77777777" w:rsidR="007F2E48" w:rsidRDefault="007F2E48" w:rsidP="007F2E48">
      <w:r>
        <w:separator/>
      </w:r>
    </w:p>
  </w:endnote>
  <w:endnote w:type="continuationSeparator" w:id="0">
    <w:p w14:paraId="579D23F3" w14:textId="77777777" w:rsidR="007F2E48" w:rsidRDefault="007F2E48" w:rsidP="007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CCF4" w14:textId="77777777" w:rsidR="007F2E48" w:rsidRDefault="007F2E48" w:rsidP="007F2E48">
      <w:r>
        <w:separator/>
      </w:r>
    </w:p>
  </w:footnote>
  <w:footnote w:type="continuationSeparator" w:id="0">
    <w:p w14:paraId="49253F4D" w14:textId="77777777" w:rsidR="007F2E48" w:rsidRDefault="007F2E48" w:rsidP="007F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F619" w14:textId="0D3FDC53" w:rsidR="007F2E48" w:rsidRDefault="007F2E48" w:rsidP="00345AA1">
    <w:pPr>
      <w:pStyle w:val="Header"/>
      <w:tabs>
        <w:tab w:val="clear" w:pos="4680"/>
        <w:tab w:val="clear" w:pos="9360"/>
      </w:tabs>
      <w:ind w:left="1800" w:right="450" w:firstLine="468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BD95726" wp14:editId="2705E5A7">
          <wp:simplePos x="0" y="0"/>
          <wp:positionH relativeFrom="margin">
            <wp:align>left</wp:align>
          </wp:positionH>
          <wp:positionV relativeFrom="page">
            <wp:posOffset>438150</wp:posOffset>
          </wp:positionV>
          <wp:extent cx="1190625" cy="5632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_WRIGHTSTATE_BIPLANE_N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AA1">
      <w:t>Study #:</w:t>
    </w:r>
  </w:p>
  <w:p w14:paraId="6D650D5A" w14:textId="4F0965E6" w:rsidR="00345AA1" w:rsidRDefault="00345AA1" w:rsidP="00345AA1">
    <w:pPr>
      <w:pStyle w:val="Header"/>
      <w:tabs>
        <w:tab w:val="clear" w:pos="4680"/>
        <w:tab w:val="clear" w:pos="9360"/>
      </w:tabs>
      <w:ind w:right="450"/>
      <w:jc w:val="right"/>
    </w:pPr>
    <w:r>
      <w:t>Reviewer: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F8"/>
    <w:rsid w:val="000475FD"/>
    <w:rsid w:val="00097C77"/>
    <w:rsid w:val="001D3FF8"/>
    <w:rsid w:val="00203BC3"/>
    <w:rsid w:val="002B61CC"/>
    <w:rsid w:val="002D660B"/>
    <w:rsid w:val="002F2FC1"/>
    <w:rsid w:val="00345AA1"/>
    <w:rsid w:val="004946DE"/>
    <w:rsid w:val="00514925"/>
    <w:rsid w:val="00672D3C"/>
    <w:rsid w:val="0069418C"/>
    <w:rsid w:val="00743BE9"/>
    <w:rsid w:val="00746E10"/>
    <w:rsid w:val="007F2E48"/>
    <w:rsid w:val="00805E33"/>
    <w:rsid w:val="00856C36"/>
    <w:rsid w:val="0091342C"/>
    <w:rsid w:val="00A4474C"/>
    <w:rsid w:val="00BF2832"/>
    <w:rsid w:val="00C446B8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E4136"/>
  <w15:chartTrackingRefBased/>
  <w15:docId w15:val="{C6BB865F-3F7F-45A6-8959-B678C16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4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4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B4CDCF5F84C980C394C87F3FFE8" ma:contentTypeVersion="11" ma:contentTypeDescription="Create a new document." ma:contentTypeScope="" ma:versionID="0ab6600916227177cacf5e516dc24187">
  <xsd:schema xmlns:xsd="http://www.w3.org/2001/XMLSchema" xmlns:xs="http://www.w3.org/2001/XMLSchema" xmlns:p="http://schemas.microsoft.com/office/2006/metadata/properties" xmlns:ns3="f04758d7-34b8-4c8c-96b0-033a249bd28f" xmlns:ns4="509cedeb-6b8b-4944-b8f7-eab537b471ac" targetNamespace="http://schemas.microsoft.com/office/2006/metadata/properties" ma:root="true" ma:fieldsID="3d257c95355030ce9b58a8b69a7a19e0" ns3:_="" ns4:_="">
    <xsd:import namespace="f04758d7-34b8-4c8c-96b0-033a249bd28f"/>
    <xsd:import namespace="509cedeb-6b8b-4944-b8f7-eab537b47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58d7-34b8-4c8c-96b0-033a249b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edeb-6b8b-4944-b8f7-eab537b47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4D42C-843C-4F3D-A4C4-5E95CDF1F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18294-D922-4EF4-89A4-68FF87C4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58d7-34b8-4c8c-96b0-033a249bd28f"/>
    <ds:schemaRef ds:uri="509cedeb-6b8b-4944-b8f7-eab537b47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4868B-83C9-4A13-BCDC-16FE04C09B94}">
  <ds:schemaRefs>
    <ds:schemaRef ds:uri="509cedeb-6b8b-4944-b8f7-eab537b471a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4758d7-34b8-4c8c-96b0-033a249bd28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551</Characters>
  <Application>Microsoft Office Word</Application>
  <DocSecurity>0</DocSecurity>
  <Lines>137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McAllister</dc:creator>
  <cp:keywords/>
  <dc:description/>
  <cp:lastModifiedBy>Whitney McAllister</cp:lastModifiedBy>
  <cp:revision>3</cp:revision>
  <dcterms:created xsi:type="dcterms:W3CDTF">2021-08-04T12:47:00Z</dcterms:created>
  <dcterms:modified xsi:type="dcterms:W3CDTF">2021-09-09T20:26:00Z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0x01010000B26B4CDCF5F84C980C394C87F3FFE8</vt:lpwstr>
  </property>
</Properties>
</file>