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C6E" w:rsidRPr="007E1F1C" w:rsidRDefault="00885B57" w:rsidP="00885B57">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In Attendance</w:t>
      </w:r>
    </w:p>
    <w:p w:rsidR="00DC337C" w:rsidRPr="007E1F1C" w:rsidRDefault="00DC337C" w:rsidP="00DC337C">
      <w:pPr>
        <w:tabs>
          <w:tab w:val="left" w:pos="360"/>
        </w:tabs>
        <w:spacing w:after="0" w:line="240" w:lineRule="auto"/>
        <w:rPr>
          <w:rFonts w:ascii="Times New Roman" w:hAnsi="Times New Roman" w:cs="Times New Roman"/>
          <w:sz w:val="24"/>
          <w:szCs w:val="24"/>
        </w:rPr>
      </w:pPr>
    </w:p>
    <w:p w:rsidR="00314C6E" w:rsidRPr="007E1F1C" w:rsidRDefault="000B381D" w:rsidP="00DC337C">
      <w:pPr>
        <w:tabs>
          <w:tab w:val="left" w:pos="360"/>
        </w:tabs>
        <w:spacing w:after="0" w:line="240" w:lineRule="auto"/>
        <w:rPr>
          <w:rFonts w:ascii="Times New Roman" w:hAnsi="Times New Roman" w:cs="Times New Roman"/>
          <w:sz w:val="24"/>
          <w:szCs w:val="24"/>
        </w:rPr>
      </w:pPr>
      <w:r w:rsidRPr="007E1F1C">
        <w:rPr>
          <w:rFonts w:ascii="Times New Roman" w:hAnsi="Times New Roman" w:cs="Times New Roman"/>
          <w:sz w:val="24"/>
          <w:szCs w:val="24"/>
        </w:rPr>
        <w:t>Dr. Steven Berberich,</w:t>
      </w:r>
      <w:r w:rsidR="00596781">
        <w:rPr>
          <w:rFonts w:ascii="Times New Roman" w:hAnsi="Times New Roman" w:cs="Times New Roman"/>
          <w:sz w:val="24"/>
          <w:szCs w:val="24"/>
        </w:rPr>
        <w:t xml:space="preserve"> Misty Cox</w:t>
      </w:r>
      <w:r w:rsidR="00A56618" w:rsidRPr="007E1F1C">
        <w:rPr>
          <w:rFonts w:ascii="Times New Roman" w:hAnsi="Times New Roman" w:cs="Times New Roman"/>
          <w:sz w:val="24"/>
          <w:szCs w:val="24"/>
        </w:rPr>
        <w:t>,</w:t>
      </w:r>
      <w:r w:rsidR="00A940D0" w:rsidRPr="007E1F1C">
        <w:rPr>
          <w:rFonts w:ascii="Times New Roman" w:hAnsi="Times New Roman" w:cs="Times New Roman"/>
          <w:sz w:val="24"/>
          <w:szCs w:val="24"/>
        </w:rPr>
        <w:t xml:space="preserve"> </w:t>
      </w:r>
      <w:r>
        <w:rPr>
          <w:rFonts w:ascii="Times New Roman" w:hAnsi="Times New Roman" w:cs="Times New Roman"/>
          <w:sz w:val="24"/>
          <w:szCs w:val="24"/>
        </w:rPr>
        <w:t xml:space="preserve">Jerry Hensley, </w:t>
      </w:r>
      <w:r w:rsidR="00A940D0" w:rsidRPr="007E1F1C">
        <w:rPr>
          <w:rFonts w:ascii="Times New Roman" w:hAnsi="Times New Roman" w:cs="Times New Roman"/>
          <w:sz w:val="24"/>
          <w:szCs w:val="24"/>
        </w:rPr>
        <w:t xml:space="preserve">Jamie </w:t>
      </w:r>
      <w:proofErr w:type="spellStart"/>
      <w:r w:rsidR="00A940D0" w:rsidRPr="007E1F1C">
        <w:rPr>
          <w:rFonts w:ascii="Times New Roman" w:hAnsi="Times New Roman" w:cs="Times New Roman"/>
          <w:sz w:val="24"/>
          <w:szCs w:val="24"/>
        </w:rPr>
        <w:t>Henne</w:t>
      </w:r>
      <w:proofErr w:type="spellEnd"/>
      <w:r w:rsidR="00A940D0" w:rsidRPr="007E1F1C">
        <w:rPr>
          <w:rFonts w:ascii="Times New Roman" w:hAnsi="Times New Roman" w:cs="Times New Roman"/>
          <w:sz w:val="24"/>
          <w:szCs w:val="24"/>
        </w:rPr>
        <w:t>,</w:t>
      </w:r>
      <w:r w:rsidR="00A56618" w:rsidRPr="007E1F1C">
        <w:rPr>
          <w:rFonts w:ascii="Times New Roman" w:hAnsi="Times New Roman" w:cs="Times New Roman"/>
          <w:sz w:val="24"/>
          <w:szCs w:val="24"/>
        </w:rPr>
        <w:t xml:space="preserve"> </w:t>
      </w:r>
      <w:r w:rsidR="00314C6E" w:rsidRPr="007E1F1C">
        <w:rPr>
          <w:rFonts w:ascii="Times New Roman" w:hAnsi="Times New Roman" w:cs="Times New Roman"/>
          <w:sz w:val="24"/>
          <w:szCs w:val="24"/>
        </w:rPr>
        <w:t xml:space="preserve">Aaron Skira, Elizabeth </w:t>
      </w:r>
      <w:proofErr w:type="spellStart"/>
      <w:r w:rsidR="00314C6E" w:rsidRPr="007E1F1C">
        <w:rPr>
          <w:rFonts w:ascii="Times New Roman" w:hAnsi="Times New Roman" w:cs="Times New Roman"/>
          <w:sz w:val="24"/>
          <w:szCs w:val="24"/>
        </w:rPr>
        <w:t>Styers</w:t>
      </w:r>
      <w:proofErr w:type="spellEnd"/>
      <w:r>
        <w:rPr>
          <w:rFonts w:ascii="Times New Roman" w:hAnsi="Times New Roman" w:cs="Times New Roman"/>
          <w:sz w:val="24"/>
          <w:szCs w:val="24"/>
        </w:rPr>
        <w:t xml:space="preserve">, </w:t>
      </w:r>
      <w:r w:rsidR="00596781">
        <w:rPr>
          <w:rFonts w:ascii="Times New Roman" w:hAnsi="Times New Roman" w:cs="Times New Roman"/>
          <w:sz w:val="24"/>
          <w:szCs w:val="24"/>
        </w:rPr>
        <w:t>Dawn Banker ,</w:t>
      </w:r>
      <w:r>
        <w:rPr>
          <w:rFonts w:ascii="Times New Roman" w:hAnsi="Times New Roman" w:cs="Times New Roman"/>
          <w:sz w:val="24"/>
          <w:szCs w:val="24"/>
        </w:rPr>
        <w:t>and Amanda Watkins</w:t>
      </w:r>
      <w:r w:rsidR="00532A32" w:rsidRPr="007E1F1C">
        <w:rPr>
          <w:rFonts w:ascii="Times New Roman" w:hAnsi="Times New Roman" w:cs="Times New Roman"/>
          <w:sz w:val="24"/>
          <w:szCs w:val="24"/>
        </w:rPr>
        <w:t xml:space="preserve">. </w:t>
      </w:r>
    </w:p>
    <w:p w:rsidR="00DC337C" w:rsidRPr="007E1F1C" w:rsidRDefault="00DC337C" w:rsidP="00314C6E">
      <w:pPr>
        <w:spacing w:after="0" w:line="240" w:lineRule="auto"/>
        <w:rPr>
          <w:rFonts w:ascii="Times New Roman" w:hAnsi="Times New Roman" w:cs="Times New Roman"/>
          <w:sz w:val="24"/>
          <w:szCs w:val="24"/>
        </w:rPr>
      </w:pPr>
    </w:p>
    <w:p w:rsidR="00DC337C" w:rsidRDefault="00DC337C" w:rsidP="00DC337C">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Agenda Items</w:t>
      </w:r>
    </w:p>
    <w:p w:rsidR="00A6432E" w:rsidRPr="006B6524" w:rsidRDefault="00A6432E" w:rsidP="006B6524">
      <w:pPr>
        <w:pStyle w:val="ListParagraph"/>
        <w:numPr>
          <w:ilvl w:val="0"/>
          <w:numId w:val="6"/>
        </w:numPr>
        <w:spacing w:after="0" w:line="240" w:lineRule="auto"/>
        <w:rPr>
          <w:rFonts w:ascii="Times New Roman" w:hAnsi="Times New Roman" w:cs="Times New Roman"/>
          <w:b/>
          <w:sz w:val="24"/>
          <w:szCs w:val="24"/>
        </w:rPr>
      </w:pPr>
      <w:r w:rsidRPr="006B6524">
        <w:rPr>
          <w:rFonts w:ascii="Times New Roman" w:hAnsi="Times New Roman" w:cs="Times New Roman"/>
          <w:b/>
          <w:sz w:val="24"/>
          <w:szCs w:val="24"/>
        </w:rPr>
        <w:t>Kimberly Nagel, Emergency Management</w:t>
      </w:r>
    </w:p>
    <w:p w:rsidR="00A6432E" w:rsidRPr="00A6432E" w:rsidRDefault="003A4BF9" w:rsidP="003A4B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A6432E">
        <w:rPr>
          <w:rFonts w:ascii="Times New Roman" w:hAnsi="Times New Roman" w:cs="Times New Roman"/>
          <w:sz w:val="24"/>
          <w:szCs w:val="24"/>
        </w:rPr>
        <w:t>he annual earthquake drill will be October 15, 2015 at 10:15 am. Emails will be distributed on October 1</w:t>
      </w:r>
      <w:r w:rsidR="00A6432E" w:rsidRPr="00A6432E">
        <w:rPr>
          <w:rFonts w:ascii="Times New Roman" w:hAnsi="Times New Roman" w:cs="Times New Roman"/>
          <w:sz w:val="24"/>
          <w:szCs w:val="24"/>
          <w:vertAlign w:val="superscript"/>
        </w:rPr>
        <w:t>st</w:t>
      </w:r>
      <w:r w:rsidR="00A6432E">
        <w:rPr>
          <w:rFonts w:ascii="Times New Roman" w:hAnsi="Times New Roman" w:cs="Times New Roman"/>
          <w:sz w:val="24"/>
          <w:szCs w:val="24"/>
        </w:rPr>
        <w:t xml:space="preserve"> with instructions. Emergency notification will be sent via phone, text, and email as there is no building messaging yet.</w:t>
      </w:r>
    </w:p>
    <w:p w:rsidR="00A6432E" w:rsidRDefault="00A6432E" w:rsidP="00314C6E">
      <w:pPr>
        <w:spacing w:after="0" w:line="240" w:lineRule="auto"/>
        <w:rPr>
          <w:rFonts w:ascii="Times New Roman" w:hAnsi="Times New Roman" w:cs="Times New Roman"/>
          <w:sz w:val="24"/>
          <w:szCs w:val="24"/>
        </w:rPr>
      </w:pPr>
    </w:p>
    <w:p w:rsidR="00A6432E" w:rsidRPr="006B6524" w:rsidRDefault="00A6432E" w:rsidP="006B6524">
      <w:pPr>
        <w:pStyle w:val="ListParagraph"/>
        <w:numPr>
          <w:ilvl w:val="0"/>
          <w:numId w:val="6"/>
        </w:numPr>
        <w:spacing w:after="0" w:line="240" w:lineRule="auto"/>
        <w:rPr>
          <w:rFonts w:ascii="Times New Roman" w:hAnsi="Times New Roman" w:cs="Times New Roman"/>
          <w:b/>
          <w:sz w:val="24"/>
          <w:szCs w:val="24"/>
        </w:rPr>
      </w:pPr>
      <w:r w:rsidRPr="006B6524">
        <w:rPr>
          <w:rFonts w:ascii="Times New Roman" w:hAnsi="Times New Roman" w:cs="Times New Roman"/>
          <w:b/>
          <w:sz w:val="24"/>
          <w:szCs w:val="24"/>
        </w:rPr>
        <w:t>Shari Mickey-Boggs, Associate VP and Chief HR Officer</w:t>
      </w:r>
    </w:p>
    <w:p w:rsidR="00A6432E" w:rsidRPr="00A6432E" w:rsidRDefault="00A6432E" w:rsidP="00A6432E">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Grievance Dispute Resolution Policy-a suggestion to form an independent grievance committee comprising of USAC, CSAC, and HR administration was made. The committee would hear legitimate policy issues. Dr. Berberich and Shari will review the suggestion. Current options include the dispute resolution policy</w:t>
      </w:r>
      <w:r w:rsidR="00B811BC">
        <w:rPr>
          <w:rFonts w:ascii="Times New Roman" w:hAnsi="Times New Roman" w:cs="Times New Roman"/>
          <w:sz w:val="24"/>
          <w:szCs w:val="24"/>
        </w:rPr>
        <w:t xml:space="preserve"> of informal and formal processes</w:t>
      </w:r>
      <w:r>
        <w:rPr>
          <w:rFonts w:ascii="Times New Roman" w:hAnsi="Times New Roman" w:cs="Times New Roman"/>
          <w:sz w:val="24"/>
          <w:szCs w:val="24"/>
        </w:rPr>
        <w:t xml:space="preserve"> and the university ombudsperson.</w:t>
      </w:r>
    </w:p>
    <w:p w:rsidR="00A6432E" w:rsidRPr="00A6432E" w:rsidRDefault="00A6432E" w:rsidP="00A6432E">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Total Compensation Committee-information is available on the HR website. Si</w:t>
      </w:r>
      <w:r w:rsidR="00B811BC">
        <w:rPr>
          <w:rFonts w:ascii="Times New Roman" w:hAnsi="Times New Roman" w:cs="Times New Roman"/>
          <w:sz w:val="24"/>
          <w:szCs w:val="24"/>
        </w:rPr>
        <w:t>b</w:t>
      </w:r>
      <w:r>
        <w:rPr>
          <w:rFonts w:ascii="Times New Roman" w:hAnsi="Times New Roman" w:cs="Times New Roman"/>
          <w:sz w:val="24"/>
          <w:szCs w:val="24"/>
        </w:rPr>
        <w:t>son will be on campus September 23</w:t>
      </w:r>
      <w:r w:rsidRPr="00A6432E">
        <w:rPr>
          <w:rFonts w:ascii="Times New Roman" w:hAnsi="Times New Roman" w:cs="Times New Roman"/>
          <w:sz w:val="24"/>
          <w:szCs w:val="24"/>
          <w:vertAlign w:val="superscript"/>
        </w:rPr>
        <w:t>rd</w:t>
      </w:r>
      <w:r>
        <w:rPr>
          <w:rFonts w:ascii="Times New Roman" w:hAnsi="Times New Roman" w:cs="Times New Roman"/>
          <w:sz w:val="24"/>
          <w:szCs w:val="24"/>
        </w:rPr>
        <w:t xml:space="preserve"> to meet with leadership and the total compensation committee and share results from the focus groups. </w:t>
      </w:r>
    </w:p>
    <w:p w:rsidR="00A6432E" w:rsidRPr="00A6432E" w:rsidRDefault="00A6432E" w:rsidP="00A6432E">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Update on Benefits-benefit timeline will be distributed this week. Open enrollment is October 29-November 13.</w:t>
      </w:r>
    </w:p>
    <w:p w:rsidR="00E37901" w:rsidRPr="00321938" w:rsidRDefault="005D7E8A" w:rsidP="00314C6E">
      <w:pPr>
        <w:pStyle w:val="ListParagraph"/>
        <w:numPr>
          <w:ilvl w:val="0"/>
          <w:numId w:val="6"/>
        </w:numPr>
        <w:spacing w:after="0" w:line="240" w:lineRule="auto"/>
        <w:rPr>
          <w:rFonts w:ascii="Times New Roman" w:hAnsi="Times New Roman" w:cs="Times New Roman"/>
          <w:b/>
          <w:sz w:val="24"/>
          <w:szCs w:val="24"/>
        </w:rPr>
      </w:pPr>
      <w:r w:rsidRPr="006B6524">
        <w:rPr>
          <w:rFonts w:ascii="Times New Roman" w:hAnsi="Times New Roman" w:cs="Times New Roman"/>
          <w:b/>
          <w:sz w:val="24"/>
          <w:szCs w:val="24"/>
        </w:rPr>
        <w:t>New &amp; Old Business with Dr. Berberich</w:t>
      </w:r>
    </w:p>
    <w:p w:rsidR="00596781" w:rsidRPr="00806413" w:rsidRDefault="009D77C6" w:rsidP="00806413">
      <w:pPr>
        <w:pStyle w:val="ListParagraph"/>
        <w:numPr>
          <w:ilvl w:val="0"/>
          <w:numId w:val="5"/>
        </w:numPr>
        <w:rPr>
          <w:rFonts w:ascii="Times New Roman" w:hAnsi="Times New Roman" w:cs="Times New Roman"/>
          <w:sz w:val="24"/>
        </w:rPr>
      </w:pPr>
      <w:r w:rsidRPr="00806413">
        <w:rPr>
          <w:rFonts w:ascii="Times New Roman" w:hAnsi="Times New Roman" w:cs="Times New Roman"/>
          <w:sz w:val="24"/>
          <w:szCs w:val="24"/>
        </w:rPr>
        <w:t xml:space="preserve">Suggestion Box. </w:t>
      </w:r>
      <w:r w:rsidR="006B6524" w:rsidRPr="00806413">
        <w:rPr>
          <w:rFonts w:ascii="Times New Roman" w:hAnsi="Times New Roman" w:cs="Times New Roman"/>
          <w:sz w:val="24"/>
          <w:szCs w:val="24"/>
        </w:rPr>
        <w:t>Moat, Allyn Hall and Millett signage-</w:t>
      </w:r>
      <w:r w:rsidR="006B6524" w:rsidRPr="00806413">
        <w:rPr>
          <w:rFonts w:ascii="Times New Roman" w:hAnsi="Times New Roman" w:cs="Times New Roman"/>
          <w:b/>
          <w:sz w:val="24"/>
          <w:szCs w:val="24"/>
        </w:rPr>
        <w:t>TABLED</w:t>
      </w:r>
      <w:r w:rsidR="00806413" w:rsidRPr="00806413">
        <w:rPr>
          <w:rFonts w:ascii="Times New Roman" w:hAnsi="Times New Roman" w:cs="Times New Roman"/>
          <w:b/>
          <w:sz w:val="24"/>
          <w:szCs w:val="24"/>
        </w:rPr>
        <w:t xml:space="preserve"> (Note: Dr. </w:t>
      </w:r>
      <w:proofErr w:type="spellStart"/>
      <w:r w:rsidR="00806413" w:rsidRPr="00806413">
        <w:rPr>
          <w:rFonts w:ascii="Times New Roman" w:hAnsi="Times New Roman" w:cs="Times New Roman"/>
          <w:b/>
          <w:sz w:val="24"/>
          <w:szCs w:val="24"/>
        </w:rPr>
        <w:t>Berberich</w:t>
      </w:r>
      <w:proofErr w:type="spellEnd"/>
      <w:r w:rsidR="00806413" w:rsidRPr="00806413">
        <w:rPr>
          <w:rFonts w:ascii="Times New Roman" w:hAnsi="Times New Roman" w:cs="Times New Roman"/>
          <w:b/>
          <w:sz w:val="24"/>
          <w:szCs w:val="24"/>
        </w:rPr>
        <w:t xml:space="preserve"> em</w:t>
      </w:r>
      <w:r w:rsidR="00806413">
        <w:rPr>
          <w:rFonts w:ascii="Times New Roman" w:hAnsi="Times New Roman" w:cs="Times New Roman"/>
          <w:b/>
          <w:sz w:val="24"/>
          <w:szCs w:val="24"/>
        </w:rPr>
        <w:t>ailed updates after the meeting).</w:t>
      </w:r>
      <w:r w:rsidR="00806413" w:rsidRPr="00806413">
        <w:rPr>
          <w:rFonts w:ascii="Times New Roman" w:hAnsi="Times New Roman" w:cs="Times New Roman"/>
          <w:b/>
          <w:sz w:val="24"/>
          <w:szCs w:val="24"/>
        </w:rPr>
        <w:t xml:space="preserve"> </w:t>
      </w:r>
      <w:r w:rsidR="00806413" w:rsidRPr="00806413">
        <w:rPr>
          <w:rFonts w:ascii="Times New Roman" w:hAnsi="Times New Roman" w:cs="Times New Roman"/>
          <w:sz w:val="24"/>
        </w:rPr>
        <w:t xml:space="preserve">I discussed the Moat with Dan </w:t>
      </w:r>
      <w:proofErr w:type="spellStart"/>
      <w:r w:rsidR="00806413" w:rsidRPr="00806413">
        <w:rPr>
          <w:rFonts w:ascii="Times New Roman" w:hAnsi="Times New Roman" w:cs="Times New Roman"/>
          <w:sz w:val="24"/>
        </w:rPr>
        <w:t>Papay</w:t>
      </w:r>
      <w:proofErr w:type="spellEnd"/>
      <w:r w:rsidR="00806413" w:rsidRPr="00806413">
        <w:rPr>
          <w:rFonts w:ascii="Times New Roman" w:hAnsi="Times New Roman" w:cs="Times New Roman"/>
          <w:sz w:val="24"/>
        </w:rPr>
        <w:t>.  He gave me an overview on what transpired at Faculty Senate last academic year.  The UB&amp;G committee brought the issue to the Faculty Senate.  While there is interest in shutting down the Moat apparently when a survey was sent out, students were against closing the Moat.  That ended the discussion. There is currently no actions planned regarding the Moat.</w:t>
      </w:r>
    </w:p>
    <w:p w:rsidR="006B6524" w:rsidRPr="006B6524" w:rsidRDefault="006B6524" w:rsidP="006B6524">
      <w:pPr>
        <w:pStyle w:val="ListParagraph"/>
        <w:numPr>
          <w:ilvl w:val="0"/>
          <w:numId w:val="5"/>
        </w:numPr>
        <w:spacing w:after="0" w:line="240" w:lineRule="auto"/>
        <w:rPr>
          <w:rFonts w:ascii="Times New Roman" w:hAnsi="Times New Roman" w:cs="Times New Roman"/>
          <w:sz w:val="24"/>
          <w:szCs w:val="24"/>
        </w:rPr>
      </w:pPr>
      <w:r w:rsidRPr="006B6524">
        <w:rPr>
          <w:rFonts w:ascii="Times New Roman" w:hAnsi="Times New Roman" w:cs="Times New Roman"/>
          <w:sz w:val="24"/>
          <w:szCs w:val="24"/>
        </w:rPr>
        <w:t xml:space="preserve">New </w:t>
      </w:r>
      <w:proofErr w:type="spellStart"/>
      <w:r w:rsidRPr="006B6524">
        <w:rPr>
          <w:rFonts w:ascii="Times New Roman" w:hAnsi="Times New Roman" w:cs="Times New Roman"/>
          <w:sz w:val="24"/>
          <w:szCs w:val="24"/>
        </w:rPr>
        <w:t>new</w:t>
      </w:r>
      <w:proofErr w:type="spellEnd"/>
      <w:r w:rsidRPr="006B6524">
        <w:rPr>
          <w:rFonts w:ascii="Times New Roman" w:hAnsi="Times New Roman" w:cs="Times New Roman"/>
          <w:sz w:val="24"/>
          <w:szCs w:val="24"/>
        </w:rPr>
        <w:t xml:space="preserve"> suggestion box submissions</w:t>
      </w:r>
    </w:p>
    <w:p w:rsidR="006B6524" w:rsidRPr="006B6524" w:rsidRDefault="006B6524" w:rsidP="006B6524">
      <w:pPr>
        <w:pStyle w:val="ListParagraph"/>
        <w:numPr>
          <w:ilvl w:val="0"/>
          <w:numId w:val="5"/>
        </w:numPr>
        <w:spacing w:after="0" w:line="240" w:lineRule="auto"/>
        <w:rPr>
          <w:rFonts w:ascii="Times New Roman" w:hAnsi="Times New Roman" w:cs="Times New Roman"/>
          <w:sz w:val="24"/>
          <w:szCs w:val="24"/>
        </w:rPr>
      </w:pPr>
      <w:r w:rsidRPr="006B6524">
        <w:rPr>
          <w:rFonts w:ascii="Times New Roman" w:hAnsi="Times New Roman" w:cs="Times New Roman"/>
          <w:sz w:val="24"/>
          <w:szCs w:val="24"/>
        </w:rPr>
        <w:t>Updated bylaws-voted on and passed</w:t>
      </w:r>
    </w:p>
    <w:p w:rsidR="00806413" w:rsidRDefault="006B6524" w:rsidP="00806413">
      <w:pPr>
        <w:pStyle w:val="ListParagraph"/>
        <w:numPr>
          <w:ilvl w:val="0"/>
          <w:numId w:val="5"/>
        </w:numPr>
      </w:pPr>
      <w:r w:rsidRPr="00806413">
        <w:rPr>
          <w:rFonts w:ascii="Times New Roman" w:hAnsi="Times New Roman" w:cs="Times New Roman"/>
          <w:sz w:val="24"/>
          <w:szCs w:val="24"/>
        </w:rPr>
        <w:t>Water quality update-</w:t>
      </w:r>
      <w:r w:rsidRPr="00806413">
        <w:rPr>
          <w:rFonts w:ascii="Times New Roman" w:hAnsi="Times New Roman" w:cs="Times New Roman"/>
          <w:b/>
          <w:sz w:val="24"/>
          <w:szCs w:val="24"/>
        </w:rPr>
        <w:t>TABLED</w:t>
      </w:r>
      <w:r w:rsidR="00806413" w:rsidRPr="00806413">
        <w:rPr>
          <w:rFonts w:ascii="Times New Roman" w:hAnsi="Times New Roman" w:cs="Times New Roman"/>
          <w:b/>
          <w:sz w:val="24"/>
          <w:szCs w:val="24"/>
        </w:rPr>
        <w:t xml:space="preserve"> (Note: Dr. </w:t>
      </w:r>
      <w:proofErr w:type="spellStart"/>
      <w:r w:rsidR="00806413" w:rsidRPr="00806413">
        <w:rPr>
          <w:rFonts w:ascii="Times New Roman" w:hAnsi="Times New Roman" w:cs="Times New Roman"/>
          <w:b/>
          <w:sz w:val="24"/>
          <w:szCs w:val="24"/>
        </w:rPr>
        <w:t>Berberich</w:t>
      </w:r>
      <w:proofErr w:type="spellEnd"/>
      <w:r w:rsidR="00806413" w:rsidRPr="00806413">
        <w:rPr>
          <w:rFonts w:ascii="Times New Roman" w:hAnsi="Times New Roman" w:cs="Times New Roman"/>
          <w:b/>
          <w:sz w:val="24"/>
          <w:szCs w:val="24"/>
        </w:rPr>
        <w:t xml:space="preserve"> emailed updates after the meeting). </w:t>
      </w:r>
      <w:r w:rsidR="00806413" w:rsidRPr="00EE33B8">
        <w:rPr>
          <w:rFonts w:ascii="Times New Roman" w:hAnsi="Times New Roman" w:cs="Times New Roman"/>
          <w:sz w:val="24"/>
        </w:rPr>
        <w:t>I spoke with Stephen Farrell who explained what transpired to lead to the notifications regarding WSU water quality.  Apparently one sample (of 4?) taken in Diggs had very high readings.  Subsequent reading taken at the same site failed to reproduce the high readings however the FDA requires that you take that reading and average it with the past 3 readings (taken quarterly). We are not able to replace the high reading with the follow</w:t>
      </w:r>
      <w:r w:rsidR="0041250C">
        <w:rPr>
          <w:rFonts w:ascii="Times New Roman" w:hAnsi="Times New Roman" w:cs="Times New Roman"/>
          <w:sz w:val="24"/>
        </w:rPr>
        <w:t xml:space="preserve"> </w:t>
      </w:r>
      <w:bookmarkStart w:id="0" w:name="_GoBack"/>
      <w:bookmarkEnd w:id="0"/>
      <w:r w:rsidR="00806413" w:rsidRPr="00EE33B8">
        <w:rPr>
          <w:rFonts w:ascii="Times New Roman" w:hAnsi="Times New Roman" w:cs="Times New Roman"/>
          <w:sz w:val="24"/>
        </w:rPr>
        <w:t>up readings and it appears it will take at least one year before we obtain 3 new, reportable readings at that site before the average will fall below.  It is important to note that none of the other test sites reported high readings.  I would be happy to have Stephen Farrell come to the next Staff council meeting if there are additional questions.</w:t>
      </w:r>
      <w:r w:rsidR="00806413" w:rsidRPr="00EE33B8">
        <w:rPr>
          <w:sz w:val="24"/>
        </w:rPr>
        <w:t xml:space="preserve">  </w:t>
      </w:r>
    </w:p>
    <w:p w:rsidR="006B6524" w:rsidRPr="006B6524" w:rsidRDefault="006B6524" w:rsidP="00806413">
      <w:pPr>
        <w:pStyle w:val="ListParagraph"/>
        <w:spacing w:after="0" w:line="240" w:lineRule="auto"/>
        <w:ind w:left="1080"/>
        <w:rPr>
          <w:rFonts w:ascii="Times New Roman" w:hAnsi="Times New Roman" w:cs="Times New Roman"/>
          <w:sz w:val="24"/>
          <w:szCs w:val="24"/>
        </w:rPr>
      </w:pPr>
    </w:p>
    <w:p w:rsidR="006B6524" w:rsidRDefault="006B6524" w:rsidP="006B652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OSCHE Summer Conference 2015-WSU has been asked to co-host and assist with residence hall housing.</w:t>
      </w:r>
    </w:p>
    <w:p w:rsidR="006B6524" w:rsidRDefault="006B6524" w:rsidP="006B652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Blue Ribbon Task Force/Reducing College Cost Session-Results from the meeting are being written up for a report which will be distributed for review.</w:t>
      </w:r>
    </w:p>
    <w:p w:rsidR="00596781" w:rsidRPr="00321938" w:rsidRDefault="006B6524" w:rsidP="0032193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2016/2017 Staff Council meetings-Tom </w:t>
      </w:r>
      <w:proofErr w:type="spellStart"/>
      <w:r>
        <w:rPr>
          <w:rFonts w:ascii="Times New Roman" w:hAnsi="Times New Roman" w:cs="Times New Roman"/>
          <w:sz w:val="24"/>
          <w:szCs w:val="24"/>
        </w:rPr>
        <w:t>Fortener</w:t>
      </w:r>
      <w:proofErr w:type="spellEnd"/>
      <w:r>
        <w:rPr>
          <w:rFonts w:ascii="Times New Roman" w:hAnsi="Times New Roman" w:cs="Times New Roman"/>
          <w:sz w:val="24"/>
          <w:szCs w:val="24"/>
        </w:rPr>
        <w:t>, CSAC Chair-Elect, is requesting to change time or day to allow for his attendance. A suggestion of a change to Tuesday or Thursday will be reviewed. Tom will send a proxy for 2015.</w:t>
      </w:r>
    </w:p>
    <w:p w:rsidR="00F80E9C" w:rsidRDefault="006B6524" w:rsidP="006B6524">
      <w:pPr>
        <w:pStyle w:val="ListParagraph"/>
        <w:numPr>
          <w:ilvl w:val="0"/>
          <w:numId w:val="6"/>
        </w:numPr>
        <w:jc w:val="both"/>
        <w:rPr>
          <w:rFonts w:ascii="Times New Roman" w:eastAsia="Times New Roman" w:hAnsi="Times New Roman" w:cs="Times New Roman"/>
          <w:sz w:val="24"/>
        </w:rPr>
      </w:pPr>
      <w:r>
        <w:rPr>
          <w:rFonts w:ascii="Times New Roman" w:eastAsia="Times New Roman" w:hAnsi="Times New Roman" w:cs="Times New Roman"/>
          <w:b/>
          <w:sz w:val="24"/>
        </w:rPr>
        <w:t>Staff Development Day-</w:t>
      </w:r>
      <w:r>
        <w:rPr>
          <w:rFonts w:ascii="Times New Roman" w:eastAsia="Times New Roman" w:hAnsi="Times New Roman" w:cs="Times New Roman"/>
          <w:sz w:val="24"/>
        </w:rPr>
        <w:t>positive feedback received. A suggestion to end the raffle ticket collection after lunch was made.</w:t>
      </w:r>
    </w:p>
    <w:p w:rsidR="006B6524" w:rsidRPr="006B6524" w:rsidRDefault="006B6524" w:rsidP="006B6524">
      <w:pPr>
        <w:pStyle w:val="ListParagraph"/>
        <w:numPr>
          <w:ilvl w:val="0"/>
          <w:numId w:val="6"/>
        </w:numPr>
        <w:jc w:val="both"/>
        <w:rPr>
          <w:rFonts w:ascii="Times New Roman" w:eastAsia="Times New Roman" w:hAnsi="Times New Roman" w:cs="Times New Roman"/>
          <w:sz w:val="24"/>
        </w:rPr>
      </w:pPr>
      <w:r>
        <w:rPr>
          <w:rFonts w:ascii="Times New Roman" w:eastAsia="Times New Roman" w:hAnsi="Times New Roman" w:cs="Times New Roman"/>
          <w:b/>
          <w:sz w:val="24"/>
        </w:rPr>
        <w:t>PAFE-</w:t>
      </w:r>
      <w:r>
        <w:rPr>
          <w:rFonts w:ascii="Times New Roman" w:eastAsia="Times New Roman" w:hAnsi="Times New Roman" w:cs="Times New Roman"/>
          <w:sz w:val="24"/>
        </w:rPr>
        <w:t xml:space="preserve">turnout </w:t>
      </w:r>
      <w:r w:rsidR="00FF3E86">
        <w:rPr>
          <w:rFonts w:ascii="Times New Roman" w:eastAsia="Times New Roman" w:hAnsi="Times New Roman" w:cs="Times New Roman"/>
          <w:sz w:val="24"/>
        </w:rPr>
        <w:t>was good and many attendees had good things to say about the ceremony.</w:t>
      </w:r>
    </w:p>
    <w:p w:rsidR="00C56135" w:rsidRPr="007E1F1C" w:rsidRDefault="00C56135" w:rsidP="00145C85">
      <w:pPr>
        <w:spacing w:after="0" w:line="240" w:lineRule="auto"/>
        <w:jc w:val="center"/>
        <w:rPr>
          <w:rFonts w:ascii="Times New Roman" w:hAnsi="Times New Roman" w:cs="Times New Roman"/>
          <w:b/>
          <w:sz w:val="24"/>
          <w:szCs w:val="24"/>
        </w:rPr>
      </w:pPr>
    </w:p>
    <w:p w:rsidR="00DC337C" w:rsidRPr="007E1F1C" w:rsidRDefault="00DC337C" w:rsidP="00145C85">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Next Meeting</w:t>
      </w:r>
      <w:r w:rsidR="00EF46C9">
        <w:rPr>
          <w:rFonts w:ascii="Times New Roman" w:hAnsi="Times New Roman" w:cs="Times New Roman"/>
          <w:b/>
          <w:sz w:val="24"/>
          <w:szCs w:val="24"/>
        </w:rPr>
        <w:t xml:space="preserve"> </w:t>
      </w:r>
      <w:r w:rsidR="00EF46C9" w:rsidRPr="00EF46C9">
        <w:rPr>
          <w:rFonts w:ascii="Times New Roman" w:hAnsi="Times New Roman" w:cs="Times New Roman"/>
          <w:i/>
          <w:sz w:val="24"/>
          <w:szCs w:val="24"/>
        </w:rPr>
        <w:t>(Please note the date and location change)</w:t>
      </w:r>
    </w:p>
    <w:p w:rsidR="00DC337C" w:rsidRPr="007E1F1C" w:rsidRDefault="00DC337C" w:rsidP="00314C6E">
      <w:pPr>
        <w:spacing w:after="0" w:line="240" w:lineRule="auto"/>
        <w:rPr>
          <w:rFonts w:ascii="Times New Roman" w:hAnsi="Times New Roman" w:cs="Times New Roman"/>
          <w:sz w:val="24"/>
          <w:szCs w:val="24"/>
        </w:rPr>
      </w:pPr>
    </w:p>
    <w:p w:rsidR="00C96474" w:rsidRDefault="000C20FA" w:rsidP="00950E0E">
      <w:pPr>
        <w:spacing w:after="0" w:line="240" w:lineRule="auto"/>
        <w:jc w:val="center"/>
        <w:rPr>
          <w:rFonts w:ascii="Times New Roman" w:hAnsi="Times New Roman" w:cs="Times New Roman"/>
          <w:b/>
          <w:sz w:val="24"/>
          <w:szCs w:val="24"/>
        </w:rPr>
      </w:pPr>
      <w:r w:rsidRPr="007E1F1C">
        <w:rPr>
          <w:rFonts w:ascii="Times New Roman" w:hAnsi="Times New Roman" w:cs="Times New Roman"/>
          <w:sz w:val="24"/>
          <w:szCs w:val="24"/>
        </w:rPr>
        <w:t>Wednesday</w:t>
      </w:r>
      <w:r w:rsidR="00F37580" w:rsidRPr="007E1F1C">
        <w:rPr>
          <w:rFonts w:ascii="Times New Roman" w:hAnsi="Times New Roman" w:cs="Times New Roman"/>
          <w:sz w:val="24"/>
          <w:szCs w:val="24"/>
        </w:rPr>
        <w:t xml:space="preserve">, </w:t>
      </w:r>
      <w:r w:rsidR="00EF46C9">
        <w:rPr>
          <w:rFonts w:ascii="Times New Roman" w:hAnsi="Times New Roman" w:cs="Times New Roman"/>
          <w:sz w:val="24"/>
          <w:szCs w:val="24"/>
        </w:rPr>
        <w:t>October 7</w:t>
      </w:r>
      <w:r w:rsidR="008C2B5E">
        <w:rPr>
          <w:rFonts w:ascii="Times New Roman" w:hAnsi="Times New Roman" w:cs="Times New Roman"/>
          <w:sz w:val="24"/>
          <w:szCs w:val="24"/>
        </w:rPr>
        <w:t>,</w:t>
      </w:r>
      <w:r w:rsidR="009D77C6" w:rsidRPr="007E1F1C">
        <w:rPr>
          <w:rFonts w:ascii="Times New Roman" w:hAnsi="Times New Roman" w:cs="Times New Roman"/>
          <w:sz w:val="24"/>
          <w:szCs w:val="24"/>
        </w:rPr>
        <w:t xml:space="preserve"> 2015</w:t>
      </w:r>
      <w:r w:rsidRPr="007E1F1C">
        <w:rPr>
          <w:rFonts w:ascii="Times New Roman" w:hAnsi="Times New Roman" w:cs="Times New Roman"/>
          <w:sz w:val="24"/>
          <w:szCs w:val="24"/>
        </w:rPr>
        <w:t xml:space="preserve">, 2:00 – 4:00 p.m. </w:t>
      </w:r>
      <w:r w:rsidR="000B381D" w:rsidRPr="000B381D">
        <w:rPr>
          <w:rFonts w:ascii="Times New Roman" w:hAnsi="Times New Roman" w:cs="Times New Roman"/>
          <w:b/>
          <w:sz w:val="24"/>
          <w:szCs w:val="24"/>
        </w:rPr>
        <w:t xml:space="preserve">– </w:t>
      </w:r>
      <w:proofErr w:type="spellStart"/>
      <w:r w:rsidR="00EF46C9">
        <w:rPr>
          <w:rFonts w:ascii="Times New Roman" w:hAnsi="Times New Roman" w:cs="Times New Roman"/>
          <w:b/>
          <w:sz w:val="24"/>
          <w:szCs w:val="24"/>
        </w:rPr>
        <w:t>Nutter</w:t>
      </w:r>
      <w:proofErr w:type="spellEnd"/>
      <w:r w:rsidR="00EF46C9">
        <w:rPr>
          <w:rFonts w:ascii="Times New Roman" w:hAnsi="Times New Roman" w:cs="Times New Roman"/>
          <w:b/>
          <w:sz w:val="24"/>
          <w:szCs w:val="24"/>
        </w:rPr>
        <w:t xml:space="preserve"> Center Suite #217</w:t>
      </w:r>
    </w:p>
    <w:p w:rsidR="00596781" w:rsidRDefault="00596781" w:rsidP="00314C6E">
      <w:pPr>
        <w:spacing w:after="0" w:line="240" w:lineRule="auto"/>
        <w:rPr>
          <w:rFonts w:ascii="Times New Roman" w:hAnsi="Times New Roman" w:cs="Times New Roman"/>
          <w:b/>
          <w:sz w:val="24"/>
          <w:szCs w:val="24"/>
        </w:rPr>
      </w:pPr>
    </w:p>
    <w:p w:rsidR="00596781" w:rsidRPr="007E1F1C" w:rsidRDefault="00596781" w:rsidP="00314C6E">
      <w:pPr>
        <w:spacing w:after="0" w:line="240" w:lineRule="auto"/>
        <w:rPr>
          <w:rFonts w:ascii="Times New Roman" w:hAnsi="Times New Roman" w:cs="Times New Roman"/>
          <w:sz w:val="24"/>
          <w:szCs w:val="24"/>
        </w:rPr>
      </w:pPr>
    </w:p>
    <w:sectPr w:rsidR="00596781" w:rsidRPr="007E1F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7A" w:rsidRDefault="001C187A" w:rsidP="000C20FA">
      <w:pPr>
        <w:spacing w:after="0" w:line="240" w:lineRule="auto"/>
      </w:pPr>
      <w:r>
        <w:separator/>
      </w:r>
    </w:p>
  </w:endnote>
  <w:endnote w:type="continuationSeparator" w:id="0">
    <w:p w:rsidR="001C187A" w:rsidRDefault="001C187A" w:rsidP="000C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0FA" w:rsidRPr="00DC337C" w:rsidRDefault="00D125A0" w:rsidP="00D125A0">
    <w:pPr>
      <w:pStyle w:val="Footer"/>
      <w:tabs>
        <w:tab w:val="left" w:pos="9225"/>
      </w:tabs>
      <w:rPr>
        <w:rFonts w:ascii="Times New Roman" w:hAnsi="Times New Roman" w:cs="Times New Roman"/>
        <w:sz w:val="24"/>
        <w:szCs w:val="24"/>
      </w:rPr>
    </w:pPr>
    <w:r>
      <w:tab/>
    </w:r>
    <w:r w:rsidR="00DC337C" w:rsidRPr="00DC337C">
      <w:rPr>
        <w:rFonts w:ascii="Times New Roman" w:hAnsi="Times New Roman" w:cs="Times New Roman"/>
        <w:sz w:val="24"/>
        <w:szCs w:val="24"/>
      </w:rPr>
      <w:fldChar w:fldCharType="begin"/>
    </w:r>
    <w:r w:rsidR="00DC337C" w:rsidRPr="00DC337C">
      <w:rPr>
        <w:rFonts w:ascii="Times New Roman" w:hAnsi="Times New Roman" w:cs="Times New Roman"/>
        <w:sz w:val="24"/>
        <w:szCs w:val="24"/>
      </w:rPr>
      <w:instrText xml:space="preserve"> PAGE   \* MERGEFORMAT </w:instrText>
    </w:r>
    <w:r w:rsidR="00DC337C" w:rsidRPr="00DC337C">
      <w:rPr>
        <w:rFonts w:ascii="Times New Roman" w:hAnsi="Times New Roman" w:cs="Times New Roman"/>
        <w:sz w:val="24"/>
        <w:szCs w:val="24"/>
      </w:rPr>
      <w:fldChar w:fldCharType="separate"/>
    </w:r>
    <w:r w:rsidR="0041250C">
      <w:rPr>
        <w:rFonts w:ascii="Times New Roman" w:hAnsi="Times New Roman" w:cs="Times New Roman"/>
        <w:noProof/>
        <w:sz w:val="24"/>
        <w:szCs w:val="24"/>
      </w:rPr>
      <w:t>2</w:t>
    </w:r>
    <w:r w:rsidR="00DC337C" w:rsidRPr="00DC337C">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7A" w:rsidRDefault="001C187A" w:rsidP="000C20FA">
      <w:pPr>
        <w:spacing w:after="0" w:line="240" w:lineRule="auto"/>
      </w:pPr>
      <w:r>
        <w:separator/>
      </w:r>
    </w:p>
  </w:footnote>
  <w:footnote w:type="continuationSeparator" w:id="0">
    <w:p w:rsidR="001C187A" w:rsidRDefault="001C187A" w:rsidP="000C2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 xml:space="preserve">Staff Council Meeting </w:t>
    </w:r>
    <w:r w:rsidR="00DB1906">
      <w:rPr>
        <w:rFonts w:ascii="Times New Roman" w:hAnsi="Times New Roman" w:cs="Times New Roman"/>
        <w:b/>
        <w:sz w:val="24"/>
      </w:rPr>
      <w:t>Minutes</w:t>
    </w:r>
  </w:p>
  <w:p w:rsidR="00F94C2F" w:rsidRPr="000C20FA" w:rsidRDefault="00B9122D"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Wednesday,</w:t>
    </w:r>
    <w:r>
      <w:rPr>
        <w:rFonts w:ascii="Times New Roman" w:hAnsi="Times New Roman" w:cs="Times New Roman"/>
        <w:b/>
        <w:sz w:val="24"/>
      </w:rPr>
      <w:t xml:space="preserve"> September 9</w:t>
    </w:r>
    <w:r w:rsidR="0039201A">
      <w:rPr>
        <w:rFonts w:ascii="Times New Roman" w:hAnsi="Times New Roman" w:cs="Times New Roman"/>
        <w:b/>
        <w:sz w:val="24"/>
      </w:rPr>
      <w:t>, 2015</w:t>
    </w:r>
  </w:p>
  <w:p w:rsidR="00F94C2F" w:rsidRPr="000C20FA" w:rsidRDefault="00B9122D" w:rsidP="00F94C2F">
    <w:pPr>
      <w:spacing w:after="0" w:line="240" w:lineRule="auto"/>
      <w:jc w:val="center"/>
      <w:rPr>
        <w:rFonts w:ascii="Times New Roman" w:hAnsi="Times New Roman" w:cs="Times New Roman"/>
        <w:b/>
        <w:sz w:val="24"/>
      </w:rPr>
    </w:pPr>
    <w:r>
      <w:rPr>
        <w:rFonts w:ascii="Times New Roman" w:hAnsi="Times New Roman" w:cs="Times New Roman"/>
        <w:b/>
        <w:sz w:val="24"/>
      </w:rPr>
      <w:t>267 University Hall</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2:00 - 4:00 pm</w:t>
    </w:r>
  </w:p>
  <w:p w:rsidR="00F94C2F" w:rsidRDefault="00F94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659D"/>
    <w:multiLevelType w:val="hybridMultilevel"/>
    <w:tmpl w:val="236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C5102"/>
    <w:multiLevelType w:val="hybridMultilevel"/>
    <w:tmpl w:val="058AFCD6"/>
    <w:lvl w:ilvl="0" w:tplc="60228B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EF7CF4"/>
    <w:multiLevelType w:val="hybridMultilevel"/>
    <w:tmpl w:val="419434AA"/>
    <w:lvl w:ilvl="0" w:tplc="BE58E39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75ECB"/>
    <w:multiLevelType w:val="hybridMultilevel"/>
    <w:tmpl w:val="DD0465D6"/>
    <w:lvl w:ilvl="0" w:tplc="4046339C">
      <w:start w:val="1"/>
      <w:numFmt w:val="decimal"/>
      <w:lvlText w:val="%1."/>
      <w:lvlJc w:val="left"/>
      <w:pPr>
        <w:ind w:left="720" w:hanging="360"/>
      </w:p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4" w15:restartNumberingAfterBreak="0">
    <w:nsid w:val="719B2878"/>
    <w:multiLevelType w:val="hybridMultilevel"/>
    <w:tmpl w:val="D44AA9DE"/>
    <w:lvl w:ilvl="0" w:tplc="49D269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3F458F"/>
    <w:multiLevelType w:val="hybridMultilevel"/>
    <w:tmpl w:val="40208554"/>
    <w:lvl w:ilvl="0" w:tplc="84C04690">
      <w:start w:val="1"/>
      <w:numFmt w:val="decimal"/>
      <w:lvlText w:val="%1."/>
      <w:lvlJc w:val="left"/>
      <w:pPr>
        <w:ind w:left="720" w:hanging="360"/>
      </w:pPr>
      <w:rPr>
        <w:b/>
      </w:rPr>
    </w:lvl>
    <w:lvl w:ilvl="1" w:tplc="04090019">
      <w:start w:val="1"/>
      <w:numFmt w:val="lowerLetter"/>
      <w:lvlText w:val="%2."/>
      <w:lvlJc w:val="left"/>
      <w:pPr>
        <w:ind w:left="1440" w:hanging="360"/>
      </w:pPr>
    </w:lvl>
    <w:lvl w:ilvl="2" w:tplc="67F0D36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FA"/>
    <w:rsid w:val="000277C2"/>
    <w:rsid w:val="00056536"/>
    <w:rsid w:val="000773AC"/>
    <w:rsid w:val="000803FF"/>
    <w:rsid w:val="00094361"/>
    <w:rsid w:val="0009482E"/>
    <w:rsid w:val="000964B7"/>
    <w:rsid w:val="000A69E1"/>
    <w:rsid w:val="000B381D"/>
    <w:rsid w:val="000C20FA"/>
    <w:rsid w:val="000C282B"/>
    <w:rsid w:val="000E6954"/>
    <w:rsid w:val="000F6410"/>
    <w:rsid w:val="001233D0"/>
    <w:rsid w:val="00134F2A"/>
    <w:rsid w:val="00145C85"/>
    <w:rsid w:val="001618FD"/>
    <w:rsid w:val="001C187A"/>
    <w:rsid w:val="001C7358"/>
    <w:rsid w:val="001D133C"/>
    <w:rsid w:val="001D383D"/>
    <w:rsid w:val="001E1FAD"/>
    <w:rsid w:val="001E6B00"/>
    <w:rsid w:val="002048F8"/>
    <w:rsid w:val="00206429"/>
    <w:rsid w:val="002160A3"/>
    <w:rsid w:val="0021734B"/>
    <w:rsid w:val="00222133"/>
    <w:rsid w:val="002348F6"/>
    <w:rsid w:val="00260ACB"/>
    <w:rsid w:val="00262848"/>
    <w:rsid w:val="002A121A"/>
    <w:rsid w:val="002A7BA6"/>
    <w:rsid w:val="00314C6E"/>
    <w:rsid w:val="00321938"/>
    <w:rsid w:val="00351949"/>
    <w:rsid w:val="00366962"/>
    <w:rsid w:val="0037140C"/>
    <w:rsid w:val="0039201A"/>
    <w:rsid w:val="003A4BF9"/>
    <w:rsid w:val="003C5C57"/>
    <w:rsid w:val="003D5BF0"/>
    <w:rsid w:val="0041250C"/>
    <w:rsid w:val="004454AF"/>
    <w:rsid w:val="00453924"/>
    <w:rsid w:val="004A44C5"/>
    <w:rsid w:val="004A47C9"/>
    <w:rsid w:val="004B1C7C"/>
    <w:rsid w:val="004B7CA7"/>
    <w:rsid w:val="004E58EB"/>
    <w:rsid w:val="004F555C"/>
    <w:rsid w:val="00532A32"/>
    <w:rsid w:val="00533FE4"/>
    <w:rsid w:val="00541043"/>
    <w:rsid w:val="00546468"/>
    <w:rsid w:val="00557144"/>
    <w:rsid w:val="00564D50"/>
    <w:rsid w:val="0056545D"/>
    <w:rsid w:val="005745D4"/>
    <w:rsid w:val="00596781"/>
    <w:rsid w:val="0059792D"/>
    <w:rsid w:val="005A3A54"/>
    <w:rsid w:val="005D7E8A"/>
    <w:rsid w:val="005F0B1E"/>
    <w:rsid w:val="00633754"/>
    <w:rsid w:val="00641EAD"/>
    <w:rsid w:val="00642F94"/>
    <w:rsid w:val="00651E8B"/>
    <w:rsid w:val="00690F37"/>
    <w:rsid w:val="006A1F4C"/>
    <w:rsid w:val="006A4E15"/>
    <w:rsid w:val="006B6524"/>
    <w:rsid w:val="006B7329"/>
    <w:rsid w:val="006C1433"/>
    <w:rsid w:val="006C26A0"/>
    <w:rsid w:val="006D0AC3"/>
    <w:rsid w:val="006E3313"/>
    <w:rsid w:val="0070611F"/>
    <w:rsid w:val="00710758"/>
    <w:rsid w:val="007406FF"/>
    <w:rsid w:val="007448FE"/>
    <w:rsid w:val="00753E11"/>
    <w:rsid w:val="00755676"/>
    <w:rsid w:val="00764463"/>
    <w:rsid w:val="007A3F82"/>
    <w:rsid w:val="007C2198"/>
    <w:rsid w:val="007E011A"/>
    <w:rsid w:val="007E1F1C"/>
    <w:rsid w:val="00802558"/>
    <w:rsid w:val="00806413"/>
    <w:rsid w:val="00856F01"/>
    <w:rsid w:val="00884E4A"/>
    <w:rsid w:val="00885B57"/>
    <w:rsid w:val="008A6A99"/>
    <w:rsid w:val="008C2B5E"/>
    <w:rsid w:val="008F18A9"/>
    <w:rsid w:val="008F47B3"/>
    <w:rsid w:val="00901D98"/>
    <w:rsid w:val="00950E0E"/>
    <w:rsid w:val="00976839"/>
    <w:rsid w:val="00994E19"/>
    <w:rsid w:val="00996EA2"/>
    <w:rsid w:val="009A45B0"/>
    <w:rsid w:val="009C12EF"/>
    <w:rsid w:val="009D0CAB"/>
    <w:rsid w:val="009D77C6"/>
    <w:rsid w:val="00A24F48"/>
    <w:rsid w:val="00A52124"/>
    <w:rsid w:val="00A56618"/>
    <w:rsid w:val="00A6432E"/>
    <w:rsid w:val="00A940D0"/>
    <w:rsid w:val="00A943EA"/>
    <w:rsid w:val="00AA4806"/>
    <w:rsid w:val="00AA61E4"/>
    <w:rsid w:val="00AC4EB8"/>
    <w:rsid w:val="00B010C9"/>
    <w:rsid w:val="00B101EA"/>
    <w:rsid w:val="00B215ED"/>
    <w:rsid w:val="00B80A92"/>
    <w:rsid w:val="00B811BC"/>
    <w:rsid w:val="00B84AEC"/>
    <w:rsid w:val="00B9122D"/>
    <w:rsid w:val="00BC0F92"/>
    <w:rsid w:val="00BF6DCA"/>
    <w:rsid w:val="00C028D6"/>
    <w:rsid w:val="00C04480"/>
    <w:rsid w:val="00C34F01"/>
    <w:rsid w:val="00C367E3"/>
    <w:rsid w:val="00C56135"/>
    <w:rsid w:val="00C63ACA"/>
    <w:rsid w:val="00C96474"/>
    <w:rsid w:val="00CA52C8"/>
    <w:rsid w:val="00CC35A8"/>
    <w:rsid w:val="00CC5D82"/>
    <w:rsid w:val="00CF75D2"/>
    <w:rsid w:val="00D11AA8"/>
    <w:rsid w:val="00D125A0"/>
    <w:rsid w:val="00D15A6D"/>
    <w:rsid w:val="00D35D8A"/>
    <w:rsid w:val="00D51C0A"/>
    <w:rsid w:val="00D91B91"/>
    <w:rsid w:val="00DA4BDF"/>
    <w:rsid w:val="00DB02D4"/>
    <w:rsid w:val="00DB1906"/>
    <w:rsid w:val="00DB412A"/>
    <w:rsid w:val="00DC23D9"/>
    <w:rsid w:val="00DC337C"/>
    <w:rsid w:val="00DC6881"/>
    <w:rsid w:val="00DD4B5F"/>
    <w:rsid w:val="00DE6A6B"/>
    <w:rsid w:val="00DF5785"/>
    <w:rsid w:val="00E05832"/>
    <w:rsid w:val="00E37901"/>
    <w:rsid w:val="00E832DE"/>
    <w:rsid w:val="00EA0384"/>
    <w:rsid w:val="00EA110A"/>
    <w:rsid w:val="00EC2716"/>
    <w:rsid w:val="00ED334A"/>
    <w:rsid w:val="00ED5D21"/>
    <w:rsid w:val="00EE33B8"/>
    <w:rsid w:val="00EE7F19"/>
    <w:rsid w:val="00EF319D"/>
    <w:rsid w:val="00EF46C9"/>
    <w:rsid w:val="00EF5DBD"/>
    <w:rsid w:val="00F37580"/>
    <w:rsid w:val="00F5249A"/>
    <w:rsid w:val="00F53A58"/>
    <w:rsid w:val="00F80E9C"/>
    <w:rsid w:val="00F81C93"/>
    <w:rsid w:val="00F820CF"/>
    <w:rsid w:val="00F94C2F"/>
    <w:rsid w:val="00FC61E3"/>
    <w:rsid w:val="00FC6DCE"/>
    <w:rsid w:val="00FE58B3"/>
    <w:rsid w:val="00FF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32931D-6249-4FA9-A8F6-E344F496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FA"/>
    <w:pPr>
      <w:ind w:left="720"/>
      <w:contextualSpacing/>
    </w:pPr>
  </w:style>
  <w:style w:type="paragraph" w:styleId="Header">
    <w:name w:val="header"/>
    <w:basedOn w:val="Normal"/>
    <w:link w:val="HeaderChar"/>
    <w:uiPriority w:val="99"/>
    <w:unhideWhenUsed/>
    <w:rsid w:val="000C2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FA"/>
  </w:style>
  <w:style w:type="paragraph" w:styleId="Footer">
    <w:name w:val="footer"/>
    <w:basedOn w:val="Normal"/>
    <w:link w:val="FooterChar"/>
    <w:uiPriority w:val="99"/>
    <w:unhideWhenUsed/>
    <w:rsid w:val="000C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FA"/>
  </w:style>
  <w:style w:type="character" w:styleId="Hyperlink">
    <w:name w:val="Hyperlink"/>
    <w:basedOn w:val="DefaultParagraphFont"/>
    <w:uiPriority w:val="99"/>
    <w:unhideWhenUsed/>
    <w:rsid w:val="00DC337C"/>
    <w:rPr>
      <w:color w:val="0563C1" w:themeColor="hyperlink"/>
      <w:u w:val="single"/>
    </w:rPr>
  </w:style>
  <w:style w:type="character" w:styleId="FollowedHyperlink">
    <w:name w:val="FollowedHyperlink"/>
    <w:basedOn w:val="DefaultParagraphFont"/>
    <w:uiPriority w:val="99"/>
    <w:semiHidden/>
    <w:unhideWhenUsed/>
    <w:rsid w:val="00DC337C"/>
    <w:rPr>
      <w:color w:val="954F72" w:themeColor="followedHyperlink"/>
      <w:u w:val="single"/>
    </w:rPr>
  </w:style>
  <w:style w:type="paragraph" w:styleId="BalloonText">
    <w:name w:val="Balloon Text"/>
    <w:basedOn w:val="Normal"/>
    <w:link w:val="BalloonTextChar"/>
    <w:uiPriority w:val="99"/>
    <w:semiHidden/>
    <w:unhideWhenUsed/>
    <w:rsid w:val="00901D9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1D9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01D98"/>
    <w:rPr>
      <w:sz w:val="18"/>
      <w:szCs w:val="18"/>
    </w:rPr>
  </w:style>
  <w:style w:type="paragraph" w:styleId="CommentText">
    <w:name w:val="annotation text"/>
    <w:basedOn w:val="Normal"/>
    <w:link w:val="CommentTextChar"/>
    <w:uiPriority w:val="99"/>
    <w:semiHidden/>
    <w:unhideWhenUsed/>
    <w:rsid w:val="00901D98"/>
    <w:pPr>
      <w:spacing w:line="240" w:lineRule="auto"/>
    </w:pPr>
    <w:rPr>
      <w:sz w:val="24"/>
      <w:szCs w:val="24"/>
    </w:rPr>
  </w:style>
  <w:style w:type="character" w:customStyle="1" w:styleId="CommentTextChar">
    <w:name w:val="Comment Text Char"/>
    <w:basedOn w:val="DefaultParagraphFont"/>
    <w:link w:val="CommentText"/>
    <w:uiPriority w:val="99"/>
    <w:semiHidden/>
    <w:rsid w:val="00901D98"/>
    <w:rPr>
      <w:sz w:val="24"/>
      <w:szCs w:val="24"/>
    </w:rPr>
  </w:style>
  <w:style w:type="paragraph" w:styleId="CommentSubject">
    <w:name w:val="annotation subject"/>
    <w:basedOn w:val="CommentText"/>
    <w:next w:val="CommentText"/>
    <w:link w:val="CommentSubjectChar"/>
    <w:uiPriority w:val="99"/>
    <w:semiHidden/>
    <w:unhideWhenUsed/>
    <w:rsid w:val="00901D98"/>
    <w:rPr>
      <w:b/>
      <w:bCs/>
      <w:sz w:val="20"/>
      <w:szCs w:val="20"/>
    </w:rPr>
  </w:style>
  <w:style w:type="character" w:customStyle="1" w:styleId="CommentSubjectChar">
    <w:name w:val="Comment Subject Char"/>
    <w:basedOn w:val="CommentTextChar"/>
    <w:link w:val="CommentSubject"/>
    <w:uiPriority w:val="99"/>
    <w:semiHidden/>
    <w:rsid w:val="00901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5112">
      <w:bodyDiv w:val="1"/>
      <w:marLeft w:val="0"/>
      <w:marRight w:val="0"/>
      <w:marTop w:val="0"/>
      <w:marBottom w:val="0"/>
      <w:divBdr>
        <w:top w:val="none" w:sz="0" w:space="0" w:color="auto"/>
        <w:left w:val="none" w:sz="0" w:space="0" w:color="auto"/>
        <w:bottom w:val="none" w:sz="0" w:space="0" w:color="auto"/>
        <w:right w:val="none" w:sz="0" w:space="0" w:color="auto"/>
      </w:divBdr>
    </w:div>
    <w:div w:id="1776905697">
      <w:bodyDiv w:val="1"/>
      <w:marLeft w:val="0"/>
      <w:marRight w:val="0"/>
      <w:marTop w:val="0"/>
      <w:marBottom w:val="0"/>
      <w:divBdr>
        <w:top w:val="none" w:sz="0" w:space="0" w:color="auto"/>
        <w:left w:val="none" w:sz="0" w:space="0" w:color="auto"/>
        <w:bottom w:val="none" w:sz="0" w:space="0" w:color="auto"/>
        <w:right w:val="none" w:sz="0" w:space="0" w:color="auto"/>
      </w:divBdr>
    </w:div>
    <w:div w:id="21062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6E933-9B33-4D7D-A543-479D64C2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SCCM2012</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Jackson</dc:creator>
  <cp:lastModifiedBy>Amanda Watkins</cp:lastModifiedBy>
  <cp:revision>6</cp:revision>
  <dcterms:created xsi:type="dcterms:W3CDTF">2015-09-15T12:09:00Z</dcterms:created>
  <dcterms:modified xsi:type="dcterms:W3CDTF">2015-11-06T16:20:00Z</dcterms:modified>
</cp:coreProperties>
</file>