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F262C" w14:textId="77777777" w:rsidR="00F53ADE" w:rsidRPr="00524C4A" w:rsidRDefault="00F53ADE" w:rsidP="00E867D4">
      <w:pPr>
        <w:spacing w:after="0" w:line="240" w:lineRule="auto"/>
      </w:pPr>
    </w:p>
    <w:p w14:paraId="4498178D" w14:textId="174C643D" w:rsidR="003B6D0A" w:rsidRPr="00524C4A" w:rsidRDefault="57A43BFD" w:rsidP="009237B5">
      <w:pPr>
        <w:pStyle w:val="ListParagraph"/>
        <w:numPr>
          <w:ilvl w:val="0"/>
          <w:numId w:val="1"/>
        </w:numPr>
        <w:spacing w:after="0" w:line="240" w:lineRule="auto"/>
      </w:pPr>
      <w:r w:rsidRPr="00524C4A">
        <w:rPr>
          <w:rFonts w:eastAsia="Times New Roman" w:cs="Times New Roman"/>
          <w:b/>
          <w:bCs/>
        </w:rPr>
        <w:t>New &amp; Old Business with Dr. Berberich</w:t>
      </w:r>
      <w:r w:rsidRPr="00524C4A">
        <w:rPr>
          <w:rFonts w:eastAsia="Times New Roman" w:cs="Times New Roman"/>
        </w:rPr>
        <w:t xml:space="preserve"> </w:t>
      </w:r>
    </w:p>
    <w:p w14:paraId="49425ACD" w14:textId="13F12A0B" w:rsidR="00E867D4" w:rsidRPr="00524C4A" w:rsidRDefault="00E867D4" w:rsidP="00E867D4">
      <w:pPr>
        <w:pStyle w:val="ListParagraph"/>
        <w:numPr>
          <w:ilvl w:val="1"/>
          <w:numId w:val="1"/>
        </w:numPr>
        <w:spacing w:after="0" w:line="240" w:lineRule="auto"/>
      </w:pPr>
      <w:r w:rsidRPr="00524C4A">
        <w:rPr>
          <w:rFonts w:eastAsia="Times New Roman" w:cs="Times New Roman"/>
        </w:rPr>
        <w:t>Suggestion Box</w:t>
      </w:r>
      <w:r w:rsidR="00D25B48">
        <w:rPr>
          <w:rFonts w:eastAsia="Times New Roman" w:cs="Times New Roman"/>
        </w:rPr>
        <w:t xml:space="preserve"> </w:t>
      </w:r>
      <w:r w:rsidR="00C63042">
        <w:rPr>
          <w:rFonts w:eastAsia="Times New Roman" w:cs="Times New Roman"/>
        </w:rPr>
        <w:t xml:space="preserve">submissions </w:t>
      </w:r>
      <w:r w:rsidR="00D25B48">
        <w:rPr>
          <w:rFonts w:eastAsia="Times New Roman" w:cs="Times New Roman"/>
        </w:rPr>
        <w:t>(OLD)</w:t>
      </w:r>
    </w:p>
    <w:p w14:paraId="29941A01" w14:textId="73300307" w:rsidR="00974AC5" w:rsidRPr="00974AC5" w:rsidRDefault="00D25B48" w:rsidP="00D25B48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Compile list of </w:t>
      </w:r>
      <w:r w:rsidR="00C63042">
        <w:rPr>
          <w:rFonts w:cs="Times New Roman"/>
        </w:rPr>
        <w:t xml:space="preserve">current </w:t>
      </w:r>
      <w:r>
        <w:rPr>
          <w:rFonts w:cs="Times New Roman"/>
        </w:rPr>
        <w:t xml:space="preserve">discounts </w:t>
      </w:r>
      <w:r w:rsidR="00C63042">
        <w:rPr>
          <w:rFonts w:cs="Times New Roman"/>
        </w:rPr>
        <w:t>offered to WSU employees</w:t>
      </w:r>
      <w:r>
        <w:rPr>
          <w:rFonts w:cs="Times New Roman"/>
        </w:rPr>
        <w:t xml:space="preserve">.  </w:t>
      </w:r>
      <w:proofErr w:type="gramStart"/>
      <w:r w:rsidRPr="00524C4A">
        <w:rPr>
          <w:rFonts w:cs="Times New Roman"/>
        </w:rPr>
        <w:t>WSU Business Appreciation event</w:t>
      </w:r>
      <w:r>
        <w:rPr>
          <w:rFonts w:cs="Times New Roman"/>
        </w:rPr>
        <w:t>?</w:t>
      </w:r>
      <w:proofErr w:type="gramEnd"/>
      <w:r w:rsidRPr="00524C4A">
        <w:rPr>
          <w:rFonts w:cs="Times New Roman"/>
        </w:rPr>
        <w:t xml:space="preserve"> </w:t>
      </w:r>
    </w:p>
    <w:p w14:paraId="7B48CC09" w14:textId="67FB65EE" w:rsidR="00524C4A" w:rsidRPr="00974AC5" w:rsidRDefault="00D25B48" w:rsidP="00974AC5">
      <w:pPr>
        <w:pStyle w:val="ListParagraph"/>
        <w:numPr>
          <w:ilvl w:val="0"/>
          <w:numId w:val="6"/>
        </w:numPr>
        <w:spacing w:after="0" w:line="240" w:lineRule="auto"/>
      </w:pPr>
      <w:r>
        <w:rPr>
          <w:rFonts w:cs="Times New Roman"/>
        </w:rPr>
        <w:t>Fee Remission</w:t>
      </w:r>
      <w:r w:rsidR="00AE020F" w:rsidRPr="00524C4A">
        <w:rPr>
          <w:rFonts w:cs="Times New Roman"/>
        </w:rPr>
        <w:t xml:space="preserve"> </w:t>
      </w:r>
      <w:r>
        <w:rPr>
          <w:rFonts w:cs="Times New Roman"/>
        </w:rPr>
        <w:t xml:space="preserve">– It currently covers </w:t>
      </w:r>
      <w:proofErr w:type="gramStart"/>
      <w:r>
        <w:rPr>
          <w:rFonts w:cs="Times New Roman"/>
        </w:rPr>
        <w:t>8</w:t>
      </w:r>
      <w:proofErr w:type="gramEnd"/>
      <w:r>
        <w:rPr>
          <w:rFonts w:cs="Times New Roman"/>
        </w:rPr>
        <w:t xml:space="preserve"> credit hours. Could it be changed to </w:t>
      </w:r>
      <w:proofErr w:type="gramStart"/>
      <w:r>
        <w:rPr>
          <w:rFonts w:cs="Times New Roman"/>
        </w:rPr>
        <w:t>9</w:t>
      </w:r>
      <w:proofErr w:type="gramEnd"/>
      <w:r>
        <w:rPr>
          <w:rFonts w:cs="Times New Roman"/>
        </w:rPr>
        <w:t xml:space="preserve"> credit hours per semester?</w:t>
      </w:r>
    </w:p>
    <w:p w14:paraId="31B663E4" w14:textId="77777777" w:rsidR="00974AC5" w:rsidRPr="00524C4A" w:rsidRDefault="00974AC5" w:rsidP="00974AC5">
      <w:pPr>
        <w:pStyle w:val="ListParagraph"/>
        <w:spacing w:after="0" w:line="240" w:lineRule="auto"/>
        <w:ind w:left="2160"/>
      </w:pPr>
    </w:p>
    <w:p w14:paraId="0631006D" w14:textId="25E69D46" w:rsidR="00D25B48" w:rsidRDefault="00D25B48" w:rsidP="00524C4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Suggestion Box </w:t>
      </w:r>
      <w:r w:rsidR="00C63042">
        <w:t xml:space="preserve">submissions </w:t>
      </w:r>
      <w:r>
        <w:t>(NEW)</w:t>
      </w:r>
    </w:p>
    <w:p w14:paraId="46742952" w14:textId="68B2C91A" w:rsidR="00D25B48" w:rsidRDefault="00D25B48" w:rsidP="00D25B48">
      <w:pPr>
        <w:pStyle w:val="ListParagraph"/>
        <w:numPr>
          <w:ilvl w:val="0"/>
          <w:numId w:val="7"/>
        </w:numPr>
        <w:spacing w:after="0" w:line="240" w:lineRule="auto"/>
      </w:pPr>
      <w:r w:rsidRPr="00D25B48">
        <w:t xml:space="preserve">The 'moat' around the Hangar...it seems to require many hours of labor to keep it clean and repaired when it seems the space would be better utilized as a patio area with additional seating for the Hangar patrons.  Weather </w:t>
      </w:r>
      <w:proofErr w:type="gramStart"/>
      <w:r w:rsidRPr="00D25B48">
        <w:t>permitting,</w:t>
      </w:r>
      <w:proofErr w:type="gramEnd"/>
      <w:r w:rsidRPr="00D25B48">
        <w:t xml:space="preserve"> there is never enough seating in this area.  Filling in the moat and placing tables, potted plants maybe, benches, etc. would require less main</w:t>
      </w:r>
      <w:r w:rsidR="00992EEA">
        <w:t xml:space="preserve">tenance and expense in the </w:t>
      </w:r>
      <w:proofErr w:type="gramStart"/>
      <w:r w:rsidR="00992EEA">
        <w:t xml:space="preserve">long </w:t>
      </w:r>
      <w:r w:rsidRPr="00D25B48">
        <w:t>run</w:t>
      </w:r>
      <w:proofErr w:type="gramEnd"/>
      <w:r w:rsidRPr="00D25B48">
        <w:t>.</w:t>
      </w:r>
    </w:p>
    <w:p w14:paraId="59F4A7D1" w14:textId="6DEF7023" w:rsidR="00D25B48" w:rsidRDefault="00D25B48" w:rsidP="00D25B48">
      <w:pPr>
        <w:pStyle w:val="ListParagraph"/>
        <w:numPr>
          <w:ilvl w:val="0"/>
          <w:numId w:val="7"/>
        </w:numPr>
        <w:spacing w:after="0" w:line="240" w:lineRule="auto"/>
      </w:pPr>
      <w:r w:rsidRPr="00D25B48">
        <w:t xml:space="preserve">Right inside the entrance located in Allyn Hall nearest the Veteran's and Military </w:t>
      </w:r>
      <w:proofErr w:type="gramStart"/>
      <w:r w:rsidRPr="00D25B48">
        <w:t>Center,</w:t>
      </w:r>
      <w:proofErr w:type="gramEnd"/>
      <w:r w:rsidRPr="00D25B48">
        <w:t xml:space="preserve"> place a sign directing visitors to go right for Allyn Hall and straight for Millett Hall. </w:t>
      </w:r>
      <w:r w:rsidR="009237B5">
        <w:t xml:space="preserve"> I work in Millett and we get a</w:t>
      </w:r>
      <w:r w:rsidRPr="00D25B48">
        <w:t>lot of folks t</w:t>
      </w:r>
      <w:r w:rsidR="009237B5">
        <w:t>hat think they are in Allyn</w:t>
      </w:r>
      <w:r w:rsidRPr="00D25B48">
        <w:t>.</w:t>
      </w:r>
    </w:p>
    <w:p w14:paraId="27A48F64" w14:textId="6343C566" w:rsidR="00476784" w:rsidRPr="00C05F7A" w:rsidRDefault="00476784" w:rsidP="00C05F7A">
      <w:pPr>
        <w:pStyle w:val="NormalWeb"/>
        <w:numPr>
          <w:ilvl w:val="0"/>
          <w:numId w:val="7"/>
        </w:numPr>
        <w:shd w:val="clear" w:color="auto" w:fill="FFFFFF"/>
        <w:rPr>
          <w:rFonts w:asciiTheme="minorHAnsi" w:hAnsiTheme="minorHAnsi"/>
          <w:color w:val="000000"/>
          <w:sz w:val="22"/>
          <w:szCs w:val="22"/>
        </w:rPr>
      </w:pPr>
      <w:r w:rsidRPr="00476784">
        <w:rPr>
          <w:rFonts w:asciiTheme="minorHAnsi" w:hAnsiTheme="minorHAnsi"/>
          <w:color w:val="000000"/>
          <w:sz w:val="22"/>
          <w:szCs w:val="22"/>
        </w:rPr>
        <w:t>Does HR have statistics available on male vs</w:t>
      </w:r>
      <w:r>
        <w:rPr>
          <w:rFonts w:asciiTheme="minorHAnsi" w:hAnsiTheme="minorHAnsi"/>
          <w:color w:val="000000"/>
          <w:sz w:val="22"/>
          <w:szCs w:val="22"/>
        </w:rPr>
        <w:t>.</w:t>
      </w:r>
      <w:r w:rsidRPr="00476784">
        <w:rPr>
          <w:rFonts w:asciiTheme="minorHAnsi" w:hAnsiTheme="minorHAnsi"/>
          <w:color w:val="000000"/>
          <w:sz w:val="22"/>
          <w:szCs w:val="22"/>
        </w:rPr>
        <w:t xml:space="preserve"> female faculty/staff? There are certainly more female students on campus.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gramStart"/>
      <w:r w:rsidRPr="00476784">
        <w:rPr>
          <w:rFonts w:asciiTheme="minorHAnsi" w:hAnsiTheme="minorHAnsi"/>
          <w:color w:val="000000"/>
          <w:sz w:val="22"/>
          <w:szCs w:val="22"/>
        </w:rPr>
        <w:t>I’m</w:t>
      </w:r>
      <w:proofErr w:type="gramEnd"/>
      <w:r w:rsidRPr="00476784">
        <w:rPr>
          <w:rFonts w:asciiTheme="minorHAnsi" w:hAnsiTheme="minorHAnsi"/>
          <w:color w:val="000000"/>
          <w:sz w:val="22"/>
          <w:szCs w:val="22"/>
        </w:rPr>
        <w:t xml:space="preserve"> remembering an exorbitant amount invested in lighting upgrades for cost savings. Perhaps administration would be willing to consider raising the temperature a few degrees for cost savings as </w:t>
      </w:r>
      <w:proofErr w:type="gramStart"/>
      <w:r w:rsidRPr="00476784">
        <w:rPr>
          <w:rFonts w:asciiTheme="minorHAnsi" w:hAnsiTheme="minorHAnsi"/>
          <w:color w:val="000000"/>
          <w:sz w:val="22"/>
          <w:szCs w:val="22"/>
        </w:rPr>
        <w:t>well?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476784">
        <w:rPr>
          <w:rFonts w:asciiTheme="minorHAnsi" w:hAnsiTheme="minorHAnsi"/>
          <w:i/>
          <w:color w:val="000000"/>
          <w:sz w:val="22"/>
          <w:szCs w:val="22"/>
        </w:rPr>
        <w:t xml:space="preserve">This question stemmed from the </w:t>
      </w:r>
      <w:r w:rsidRPr="00476784">
        <w:rPr>
          <w:rFonts w:asciiTheme="minorHAnsi" w:hAnsiTheme="minorHAnsi"/>
          <w:i/>
          <w:color w:val="000000"/>
          <w:sz w:val="22"/>
          <w:szCs w:val="22"/>
          <w:u w:val="single"/>
        </w:rPr>
        <w:t xml:space="preserve">Reduce gender –discriminating bias in thermal comfort </w:t>
      </w:r>
      <w:r w:rsidRPr="00476784">
        <w:rPr>
          <w:rFonts w:asciiTheme="minorHAnsi" w:hAnsiTheme="minorHAnsi"/>
          <w:i/>
          <w:color w:val="000000"/>
          <w:sz w:val="22"/>
          <w:szCs w:val="22"/>
        </w:rPr>
        <w:t xml:space="preserve">emails </w:t>
      </w:r>
      <w:r>
        <w:rPr>
          <w:rFonts w:asciiTheme="minorHAnsi" w:hAnsiTheme="minorHAnsi"/>
          <w:i/>
          <w:color w:val="000000"/>
          <w:sz w:val="22"/>
          <w:szCs w:val="22"/>
        </w:rPr>
        <w:t>on the Staff list serve last week.</w:t>
      </w:r>
    </w:p>
    <w:p w14:paraId="20E9FAC4" w14:textId="77777777" w:rsidR="00D25B48" w:rsidRDefault="00D25B48" w:rsidP="00D25B48">
      <w:pPr>
        <w:pStyle w:val="ListParagraph"/>
        <w:spacing w:after="0" w:line="240" w:lineRule="auto"/>
        <w:ind w:left="2160"/>
      </w:pPr>
    </w:p>
    <w:p w14:paraId="2D46BED3" w14:textId="1F4A2A63" w:rsidR="00524C4A" w:rsidRDefault="00524C4A" w:rsidP="00524C4A">
      <w:pPr>
        <w:pStyle w:val="ListParagraph"/>
        <w:numPr>
          <w:ilvl w:val="1"/>
          <w:numId w:val="1"/>
        </w:numPr>
        <w:spacing w:after="0" w:line="240" w:lineRule="auto"/>
      </w:pPr>
      <w:r w:rsidRPr="00524C4A">
        <w:t>Grievance panel update</w:t>
      </w:r>
    </w:p>
    <w:p w14:paraId="3D22FF44" w14:textId="77777777" w:rsidR="00974AC5" w:rsidRPr="00524C4A" w:rsidRDefault="00974AC5" w:rsidP="00974AC5">
      <w:pPr>
        <w:pStyle w:val="ListParagraph"/>
        <w:spacing w:after="0" w:line="240" w:lineRule="auto"/>
        <w:ind w:left="1440"/>
      </w:pPr>
    </w:p>
    <w:p w14:paraId="6A8C313F" w14:textId="503DC304" w:rsidR="00524C4A" w:rsidRDefault="00524C4A" w:rsidP="00524C4A">
      <w:pPr>
        <w:pStyle w:val="ListParagraph"/>
        <w:numPr>
          <w:ilvl w:val="1"/>
          <w:numId w:val="1"/>
        </w:numPr>
        <w:spacing w:after="0" w:line="240" w:lineRule="auto"/>
      </w:pPr>
      <w:r>
        <w:t>Construction update – traffic circle education</w:t>
      </w:r>
    </w:p>
    <w:p w14:paraId="02A79A97" w14:textId="77777777" w:rsidR="00974AC5" w:rsidRDefault="00974AC5" w:rsidP="00974AC5">
      <w:pPr>
        <w:spacing w:after="0" w:line="240" w:lineRule="auto"/>
      </w:pPr>
    </w:p>
    <w:p w14:paraId="7255919F" w14:textId="16F1C14B" w:rsidR="00524C4A" w:rsidRDefault="00524C4A" w:rsidP="00524C4A">
      <w:pPr>
        <w:pStyle w:val="ListParagraph"/>
        <w:numPr>
          <w:ilvl w:val="1"/>
          <w:numId w:val="1"/>
        </w:numPr>
        <w:spacing w:after="0" w:line="240" w:lineRule="auto"/>
      </w:pPr>
      <w:r>
        <w:t>MDA update</w:t>
      </w:r>
    </w:p>
    <w:p w14:paraId="693B35C3" w14:textId="77777777" w:rsidR="00F16D76" w:rsidRDefault="00F16D76" w:rsidP="00F16D76">
      <w:pPr>
        <w:pStyle w:val="ListParagraph"/>
      </w:pPr>
    </w:p>
    <w:p w14:paraId="0DBB65C0" w14:textId="4C409052" w:rsidR="00F16D76" w:rsidRPr="00524C4A" w:rsidRDefault="00F16D76" w:rsidP="00524C4A">
      <w:pPr>
        <w:pStyle w:val="ListParagraph"/>
        <w:numPr>
          <w:ilvl w:val="1"/>
          <w:numId w:val="1"/>
        </w:numPr>
        <w:spacing w:after="0" w:line="240" w:lineRule="auto"/>
      </w:pPr>
      <w:r>
        <w:t>Proposal for Equal Paid Parental Leave</w:t>
      </w:r>
    </w:p>
    <w:p w14:paraId="57EA00BA" w14:textId="77777777" w:rsidR="00524C4A" w:rsidRPr="00524C4A" w:rsidRDefault="00524C4A" w:rsidP="00524C4A">
      <w:pPr>
        <w:spacing w:after="0" w:line="240" w:lineRule="auto"/>
      </w:pPr>
    </w:p>
    <w:p w14:paraId="3A7BB9CC" w14:textId="77777777" w:rsidR="00C42E53" w:rsidRDefault="00C42E53" w:rsidP="00C42E53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524C4A">
        <w:rPr>
          <w:rFonts w:cs="Times New Roman"/>
          <w:b/>
        </w:rPr>
        <w:t>Staff Development Day</w:t>
      </w:r>
      <w:r>
        <w:rPr>
          <w:rFonts w:cs="Times New Roman"/>
          <w:b/>
        </w:rPr>
        <w:t xml:space="preserve"> – </w:t>
      </w:r>
      <w:r w:rsidRPr="00974AC5">
        <w:rPr>
          <w:rFonts w:cs="Times New Roman"/>
        </w:rPr>
        <w:t>Monday,</w:t>
      </w:r>
      <w:r>
        <w:rPr>
          <w:rFonts w:cs="Times New Roman"/>
          <w:b/>
        </w:rPr>
        <w:t xml:space="preserve"> </w:t>
      </w:r>
      <w:r w:rsidRPr="00974AC5">
        <w:rPr>
          <w:rFonts w:cs="Times New Roman"/>
        </w:rPr>
        <w:t>August 17, 2015</w:t>
      </w:r>
    </w:p>
    <w:p w14:paraId="7E41B9A4" w14:textId="77777777" w:rsidR="00C42E53" w:rsidRPr="00C42E53" w:rsidRDefault="00C42E53" w:rsidP="00C42E53">
      <w:pPr>
        <w:spacing w:after="0" w:line="240" w:lineRule="auto"/>
        <w:ind w:left="720"/>
        <w:rPr>
          <w:rFonts w:cs="Times New Roman"/>
        </w:rPr>
      </w:pPr>
    </w:p>
    <w:p w14:paraId="34671B7D" w14:textId="112ABD9C" w:rsidR="4E68F534" w:rsidRPr="00524C4A" w:rsidRDefault="7336C610" w:rsidP="5A662505">
      <w:pPr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524C4A">
        <w:rPr>
          <w:rFonts w:eastAsia="Times New Roman" w:cs="Times New Roman"/>
          <w:b/>
          <w:bCs/>
        </w:rPr>
        <w:t>Total Comp Committee</w:t>
      </w:r>
      <w:r w:rsidR="00974AC5">
        <w:rPr>
          <w:rFonts w:eastAsia="Times New Roman" w:cs="Times New Roman"/>
          <w:b/>
          <w:bCs/>
        </w:rPr>
        <w:t xml:space="preserve"> </w:t>
      </w:r>
      <w:r w:rsidR="00974AC5" w:rsidRPr="00974AC5">
        <w:rPr>
          <w:rFonts w:eastAsia="Times New Roman" w:cs="Times New Roman"/>
          <w:bCs/>
        </w:rPr>
        <w:t>- update</w:t>
      </w:r>
    </w:p>
    <w:p w14:paraId="638C9F1A" w14:textId="77777777" w:rsidR="002D2FF0" w:rsidRPr="00524C4A" w:rsidRDefault="002D2FF0" w:rsidP="00974AC5">
      <w:pPr>
        <w:spacing w:after="0" w:line="240" w:lineRule="auto"/>
        <w:ind w:left="360"/>
        <w:rPr>
          <w:rFonts w:eastAsia="Times New Roman" w:cs="Times New Roman"/>
        </w:rPr>
      </w:pPr>
    </w:p>
    <w:p w14:paraId="3520F8D7" w14:textId="452447CB" w:rsidR="00D96FF1" w:rsidRPr="00C42E53" w:rsidRDefault="002D2FF0" w:rsidP="00C42E53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524C4A">
        <w:rPr>
          <w:rFonts w:eastAsia="Times New Roman" w:cs="Times New Roman"/>
          <w:b/>
        </w:rPr>
        <w:t>Council Websites</w:t>
      </w:r>
      <w:r w:rsidR="00D25B48">
        <w:rPr>
          <w:rFonts w:eastAsia="Times New Roman" w:cs="Times New Roman"/>
          <w:b/>
        </w:rPr>
        <w:t xml:space="preserve"> – </w:t>
      </w:r>
      <w:r w:rsidR="00D25B48" w:rsidRPr="00D25B48">
        <w:rPr>
          <w:rFonts w:eastAsia="Times New Roman" w:cs="Times New Roman"/>
        </w:rPr>
        <w:t>please check to see they are updated</w:t>
      </w:r>
      <w:bookmarkStart w:id="0" w:name="_GoBack"/>
      <w:bookmarkEnd w:id="0"/>
    </w:p>
    <w:p w14:paraId="06BC1389" w14:textId="77777777" w:rsidR="00067CDA" w:rsidRPr="00067CDA" w:rsidRDefault="00067CDA" w:rsidP="00067CDA">
      <w:pPr>
        <w:spacing w:after="0" w:line="240" w:lineRule="auto"/>
        <w:rPr>
          <w:rFonts w:cs="Times New Roman"/>
        </w:rPr>
      </w:pPr>
    </w:p>
    <w:p w14:paraId="7E5044C1" w14:textId="187276B8" w:rsidR="00F05895" w:rsidRPr="00974AC5" w:rsidRDefault="00F05895" w:rsidP="00F0589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524C4A">
        <w:rPr>
          <w:rFonts w:cs="Times New Roman"/>
          <w:b/>
        </w:rPr>
        <w:t>Bylaws Revisited</w:t>
      </w:r>
      <w:r w:rsidR="00AE020F" w:rsidRPr="00524C4A">
        <w:rPr>
          <w:rFonts w:cs="Times New Roman"/>
          <w:b/>
        </w:rPr>
        <w:t xml:space="preserve"> </w:t>
      </w:r>
      <w:r w:rsidR="00974AC5">
        <w:rPr>
          <w:rFonts w:cs="Times New Roman"/>
        </w:rPr>
        <w:t>- up</w:t>
      </w:r>
      <w:r w:rsidR="00AE020F" w:rsidRPr="00974AC5">
        <w:rPr>
          <w:rFonts w:cs="Times New Roman"/>
        </w:rPr>
        <w:t>date</w:t>
      </w:r>
    </w:p>
    <w:p w14:paraId="0CD0A391" w14:textId="2A8B3595" w:rsidR="4E68F534" w:rsidRPr="00524C4A" w:rsidRDefault="4E68F534" w:rsidP="4E68F534">
      <w:pPr>
        <w:spacing w:after="0" w:line="240" w:lineRule="auto"/>
        <w:rPr>
          <w:rFonts w:cs="Times New Roman"/>
        </w:rPr>
      </w:pPr>
    </w:p>
    <w:p w14:paraId="06346984" w14:textId="56E2E212" w:rsidR="4E68F534" w:rsidRPr="00524C4A" w:rsidRDefault="00974AC5" w:rsidP="4E68F53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eastAsia="Times New Roman" w:cs="Times New Roman"/>
          <w:b/>
          <w:bCs/>
        </w:rPr>
        <w:t>Additional</w:t>
      </w:r>
      <w:r w:rsidR="7336C610" w:rsidRPr="00524C4A">
        <w:rPr>
          <w:rFonts w:eastAsia="Times New Roman" w:cs="Times New Roman"/>
          <w:b/>
          <w:bCs/>
        </w:rPr>
        <w:t xml:space="preserve"> issues/topics</w:t>
      </w:r>
      <w:r w:rsidR="00C669F0">
        <w:rPr>
          <w:rFonts w:eastAsia="Times New Roman" w:cs="Times New Roman"/>
          <w:b/>
          <w:bCs/>
        </w:rPr>
        <w:t>/events</w:t>
      </w:r>
    </w:p>
    <w:p w14:paraId="01AE79DE" w14:textId="330E1B6D" w:rsidR="00C669F0" w:rsidRPr="00524C4A" w:rsidRDefault="00C669F0" w:rsidP="00C669F0">
      <w:pPr>
        <w:pStyle w:val="ListParagraph"/>
        <w:numPr>
          <w:ilvl w:val="1"/>
          <w:numId w:val="1"/>
        </w:numPr>
        <w:spacing w:after="0" w:line="240" w:lineRule="auto"/>
      </w:pPr>
      <w:r>
        <w:t>President’s Award for Excellence Awards Ceremony – September 8</w:t>
      </w:r>
      <w:r w:rsidRPr="00C669F0">
        <w:rPr>
          <w:vertAlign w:val="superscript"/>
        </w:rPr>
        <w:t>th</w:t>
      </w:r>
    </w:p>
    <w:p w14:paraId="5F685EBD" w14:textId="77777777" w:rsidR="00E867D4" w:rsidRPr="00524C4A" w:rsidRDefault="00E867D4" w:rsidP="00E867D4">
      <w:pPr>
        <w:pStyle w:val="ListParagraph"/>
        <w:spacing w:after="0" w:line="240" w:lineRule="auto"/>
        <w:rPr>
          <w:rFonts w:eastAsia="Times New Roman" w:cs="Times New Roman"/>
        </w:rPr>
      </w:pPr>
    </w:p>
    <w:p w14:paraId="4D5D1B52" w14:textId="598390EC" w:rsidR="00524C4A" w:rsidRPr="00C669F0" w:rsidRDefault="4E68F534" w:rsidP="4E68F534">
      <w:pPr>
        <w:spacing w:after="0" w:line="240" w:lineRule="auto"/>
        <w:rPr>
          <w:i/>
        </w:rPr>
      </w:pPr>
      <w:r w:rsidRPr="00C669F0">
        <w:rPr>
          <w:rFonts w:eastAsia="Times New Roman" w:cs="Times New Roman"/>
          <w:i/>
        </w:rPr>
        <w:t>Next</w:t>
      </w:r>
      <w:r w:rsidR="002E2895" w:rsidRPr="00C669F0">
        <w:rPr>
          <w:rFonts w:eastAsia="Times New Roman" w:cs="Times New Roman"/>
          <w:i/>
        </w:rPr>
        <w:t xml:space="preserve"> Staff Council</w:t>
      </w:r>
      <w:r w:rsidRPr="00C669F0">
        <w:rPr>
          <w:rFonts w:eastAsia="Times New Roman" w:cs="Times New Roman"/>
          <w:i/>
        </w:rPr>
        <w:t xml:space="preserve"> Meeting:   </w:t>
      </w:r>
    </w:p>
    <w:p w14:paraId="3FF0B2FB" w14:textId="3F4B76F6" w:rsidR="002C3AAA" w:rsidRPr="002E2895" w:rsidRDefault="42A690FF" w:rsidP="00524C4A">
      <w:pPr>
        <w:spacing w:after="0" w:line="240" w:lineRule="auto"/>
        <w:rPr>
          <w:rFonts w:eastAsia="Times New Roman" w:cs="Times New Roman"/>
          <w:b/>
        </w:rPr>
      </w:pPr>
      <w:r w:rsidRPr="00524C4A">
        <w:rPr>
          <w:rFonts w:eastAsia="Times New Roman" w:cs="Times New Roman"/>
        </w:rPr>
        <w:t xml:space="preserve">Wednesday, </w:t>
      </w:r>
      <w:r w:rsidR="00D25B48">
        <w:rPr>
          <w:rFonts w:eastAsia="Times New Roman" w:cs="Times New Roman"/>
        </w:rPr>
        <w:t>September 9</w:t>
      </w:r>
      <w:r w:rsidR="00974AC5" w:rsidRPr="00974AC5">
        <w:rPr>
          <w:rFonts w:eastAsia="Times New Roman" w:cs="Times New Roman"/>
          <w:vertAlign w:val="superscript"/>
        </w:rPr>
        <w:t>th</w:t>
      </w:r>
      <w:r w:rsidR="00974AC5">
        <w:rPr>
          <w:rFonts w:eastAsia="Times New Roman" w:cs="Times New Roman"/>
        </w:rPr>
        <w:t xml:space="preserve"> from </w:t>
      </w:r>
      <w:r w:rsidRPr="00524C4A">
        <w:rPr>
          <w:rFonts w:eastAsia="Times New Roman" w:cs="Times New Roman"/>
        </w:rPr>
        <w:t>2:00</w:t>
      </w:r>
      <w:r w:rsidR="00974AC5">
        <w:rPr>
          <w:rFonts w:eastAsia="Times New Roman" w:cs="Times New Roman"/>
        </w:rPr>
        <w:t xml:space="preserve"> p.m.</w:t>
      </w:r>
      <w:r w:rsidRPr="00524C4A">
        <w:rPr>
          <w:rFonts w:eastAsia="Times New Roman" w:cs="Times New Roman"/>
        </w:rPr>
        <w:t xml:space="preserve"> </w:t>
      </w:r>
      <w:r w:rsidR="00364345" w:rsidRPr="00524C4A">
        <w:rPr>
          <w:rFonts w:eastAsia="Times New Roman" w:cs="Times New Roman"/>
        </w:rPr>
        <w:t xml:space="preserve">– 4:00 p.m. </w:t>
      </w:r>
      <w:r w:rsidR="002E2895">
        <w:rPr>
          <w:rFonts w:eastAsia="Times New Roman" w:cs="Times New Roman"/>
        </w:rPr>
        <w:t xml:space="preserve">– </w:t>
      </w:r>
      <w:r w:rsidR="00D25B48">
        <w:rPr>
          <w:rFonts w:eastAsia="Times New Roman" w:cs="Times New Roman"/>
          <w:b/>
        </w:rPr>
        <w:t>267 University Hall</w:t>
      </w:r>
    </w:p>
    <w:sectPr w:rsidR="002C3AAA" w:rsidRPr="002E2895" w:rsidSect="001B5B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5FD18" w14:textId="77777777" w:rsidR="00CF1100" w:rsidRDefault="00CF1100">
      <w:pPr>
        <w:spacing w:after="0" w:line="240" w:lineRule="auto"/>
      </w:pPr>
      <w:r>
        <w:separator/>
      </w:r>
    </w:p>
  </w:endnote>
  <w:endnote w:type="continuationSeparator" w:id="0">
    <w:p w14:paraId="6C2871F7" w14:textId="77777777" w:rsidR="00CF1100" w:rsidRDefault="00CF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32DEE" w14:textId="77777777" w:rsidR="001B5B14" w:rsidRDefault="001B5B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36263E" w14:paraId="3507BF9D" w14:textId="77777777" w:rsidTr="57A43BFD">
      <w:tc>
        <w:tcPr>
          <w:tcW w:w="3120" w:type="dxa"/>
        </w:tcPr>
        <w:p w14:paraId="458C5FED" w14:textId="357C4B1F" w:rsidR="0036263E" w:rsidRPr="00524C4A" w:rsidRDefault="0036263E" w:rsidP="57A43BFD">
          <w:pPr>
            <w:pStyle w:val="Header"/>
          </w:pPr>
          <w:r w:rsidRPr="00524C4A">
            <w:rPr>
              <w:rFonts w:eastAsia="Calibri" w:cs="Calibri"/>
            </w:rPr>
            <w:t xml:space="preserve">Lake </w:t>
          </w:r>
          <w:r w:rsidR="00F32448" w:rsidRPr="00524C4A">
            <w:rPr>
              <w:rFonts w:eastAsia="Calibri" w:cs="Calibri"/>
            </w:rPr>
            <w:t xml:space="preserve"> - </w:t>
          </w:r>
          <w:proofErr w:type="spellStart"/>
          <w:r w:rsidR="00F32448" w:rsidRPr="00524C4A">
            <w:rPr>
              <w:rFonts w:eastAsia="Calibri" w:cs="Calibri"/>
            </w:rPr>
            <w:t>x</w:t>
          </w:r>
          <w:r w:rsidR="00F32448" w:rsidRPr="00524C4A">
            <w:rPr>
              <w:rFonts w:eastAsia="Book Antiqua" w:cs="Book Antiqua"/>
            </w:rPr>
            <w:t>8443</w:t>
          </w:r>
          <w:proofErr w:type="spellEnd"/>
        </w:p>
      </w:tc>
      <w:tc>
        <w:tcPr>
          <w:tcW w:w="3120" w:type="dxa"/>
        </w:tcPr>
        <w:p w14:paraId="33195B8C" w14:textId="2D1E8CF5" w:rsidR="0036263E" w:rsidRDefault="0036263E" w:rsidP="31D3050D">
          <w:pPr>
            <w:pStyle w:val="Header"/>
            <w:jc w:val="center"/>
          </w:pPr>
        </w:p>
      </w:tc>
      <w:tc>
        <w:tcPr>
          <w:tcW w:w="3120" w:type="dxa"/>
        </w:tcPr>
        <w:p w14:paraId="5D4E0133" w14:textId="5F1F110B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3827CBBD" w14:textId="7DC41BC9" w:rsidR="0036263E" w:rsidRDefault="0036263E" w:rsidP="31D305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1437A" w14:textId="77777777" w:rsidR="001B5B14" w:rsidRDefault="001B5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A930A" w14:textId="77777777" w:rsidR="00CF1100" w:rsidRDefault="00CF1100">
      <w:pPr>
        <w:spacing w:after="0" w:line="240" w:lineRule="auto"/>
      </w:pPr>
      <w:r>
        <w:separator/>
      </w:r>
    </w:p>
  </w:footnote>
  <w:footnote w:type="continuationSeparator" w:id="0">
    <w:p w14:paraId="098A7AAC" w14:textId="77777777" w:rsidR="00CF1100" w:rsidRDefault="00CF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4D390" w14:textId="77777777" w:rsidR="001B5B14" w:rsidRDefault="001B5B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025"/>
      <w:gridCol w:w="5805"/>
      <w:gridCol w:w="1485"/>
    </w:tblGrid>
    <w:tr w:rsidR="0036263E" w14:paraId="1CFB58A1" w14:textId="77777777" w:rsidTr="5BD831FD">
      <w:tc>
        <w:tcPr>
          <w:tcW w:w="2025" w:type="dxa"/>
        </w:tcPr>
        <w:p w14:paraId="393FC91A" w14:textId="31D3050D" w:rsidR="0036263E" w:rsidRDefault="0036263E" w:rsidP="31D3050D">
          <w:pPr>
            <w:pStyle w:val="Header"/>
            <w:ind w:left="-115"/>
          </w:pPr>
        </w:p>
      </w:tc>
      <w:tc>
        <w:tcPr>
          <w:tcW w:w="5805" w:type="dxa"/>
        </w:tcPr>
        <w:p w14:paraId="52F52FFA" w14:textId="2DE8F105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>Staff Council Meeting Agenda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4FD697F" w14:textId="31ED29F2" w:rsidR="0036263E" w:rsidRPr="00524C4A" w:rsidRDefault="0036263E" w:rsidP="2DE8F105">
          <w:pPr>
            <w:spacing w:after="0"/>
            <w:jc w:val="center"/>
          </w:pPr>
          <w:r w:rsidRPr="00524C4A">
            <w:rPr>
              <w:rFonts w:eastAsia="Times New Roman" w:cs="Times New Roman"/>
              <w:b/>
              <w:bCs/>
            </w:rPr>
            <w:t xml:space="preserve">Wednesday, </w:t>
          </w:r>
          <w:r w:rsidR="00D25B48">
            <w:rPr>
              <w:rFonts w:eastAsia="Times New Roman" w:cs="Times New Roman"/>
              <w:b/>
              <w:bCs/>
            </w:rPr>
            <w:t>August 12</w:t>
          </w:r>
          <w:r w:rsidRPr="00524C4A">
            <w:rPr>
              <w:rFonts w:eastAsia="Times New Roman" w:cs="Times New Roman"/>
              <w:b/>
              <w:bCs/>
            </w:rPr>
            <w:t>, 201</w:t>
          </w:r>
          <w:r w:rsidR="00CF4F4E" w:rsidRPr="00524C4A">
            <w:rPr>
              <w:rFonts w:eastAsia="Times New Roman" w:cs="Times New Roman"/>
              <w:b/>
              <w:bCs/>
            </w:rPr>
            <w:t>5</w:t>
          </w:r>
          <w:r w:rsidRPr="00524C4A">
            <w:rPr>
              <w:rFonts w:eastAsia="Times New Roman" w:cs="Times New Roman"/>
            </w:rPr>
            <w:t xml:space="preserve"> </w:t>
          </w:r>
        </w:p>
        <w:p w14:paraId="45DACDA6" w14:textId="31B625BE" w:rsidR="0036263E" w:rsidRPr="00524C4A" w:rsidRDefault="00D25B48" w:rsidP="2DE8F105">
          <w:pPr>
            <w:spacing w:after="0"/>
            <w:jc w:val="center"/>
          </w:pPr>
          <w:r>
            <w:rPr>
              <w:rFonts w:eastAsia="Times New Roman" w:cs="Times New Roman"/>
              <w:b/>
              <w:bCs/>
            </w:rPr>
            <w:t>President’s Suite #217/Nutter Center</w:t>
          </w:r>
        </w:p>
        <w:p w14:paraId="7F1A25D0" w14:textId="2F21E808" w:rsidR="0036263E" w:rsidRPr="00524C4A" w:rsidRDefault="009237B5" w:rsidP="2DE8F105">
          <w:pPr>
            <w:pStyle w:val="Header"/>
            <w:jc w:val="center"/>
          </w:pPr>
          <w:r>
            <w:rPr>
              <w:rFonts w:eastAsia="Times New Roman" w:cs="Times New Roman"/>
              <w:b/>
              <w:bCs/>
            </w:rPr>
            <w:t xml:space="preserve">2:00 </w:t>
          </w:r>
          <w:r w:rsidR="0036263E" w:rsidRPr="00524C4A">
            <w:rPr>
              <w:rFonts w:eastAsia="Times New Roman" w:cs="Times New Roman"/>
              <w:b/>
              <w:bCs/>
            </w:rPr>
            <w:t>- 4:00 pm</w:t>
          </w:r>
          <w:r w:rsidR="0036263E" w:rsidRPr="00524C4A">
            <w:rPr>
              <w:rFonts w:eastAsia="Times New Roman" w:cs="Times New Roman"/>
            </w:rPr>
            <w:t xml:space="preserve"> </w:t>
          </w:r>
        </w:p>
      </w:tc>
      <w:tc>
        <w:tcPr>
          <w:tcW w:w="1485" w:type="dxa"/>
        </w:tcPr>
        <w:p w14:paraId="599AE8AC" w14:textId="63026B7D" w:rsidR="0036263E" w:rsidRDefault="0036263E" w:rsidP="31D3050D">
          <w:pPr>
            <w:pStyle w:val="Header"/>
            <w:ind w:right="-115"/>
            <w:jc w:val="right"/>
          </w:pPr>
        </w:p>
      </w:tc>
    </w:tr>
  </w:tbl>
  <w:p w14:paraId="1800FBCE" w14:textId="269F57EF" w:rsidR="0036263E" w:rsidRDefault="0036263E" w:rsidP="31D305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9C3DF" w14:textId="77777777" w:rsidR="001B5B14" w:rsidRDefault="001B5B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7A5E"/>
    <w:multiLevelType w:val="hybridMultilevel"/>
    <w:tmpl w:val="8DEE8A4E"/>
    <w:lvl w:ilvl="0" w:tplc="6286111A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D598B"/>
    <w:multiLevelType w:val="hybridMultilevel"/>
    <w:tmpl w:val="EC0883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75ECB"/>
    <w:multiLevelType w:val="hybridMultilevel"/>
    <w:tmpl w:val="DD0465D6"/>
    <w:lvl w:ilvl="0" w:tplc="4046339C">
      <w:start w:val="1"/>
      <w:numFmt w:val="decimal"/>
      <w:lvlText w:val="%1."/>
      <w:lvlJc w:val="left"/>
      <w:pPr>
        <w:ind w:left="720" w:hanging="360"/>
      </w:pPr>
    </w:lvl>
    <w:lvl w:ilvl="1" w:tplc="6286111A">
      <w:start w:val="1"/>
      <w:numFmt w:val="lowerLetter"/>
      <w:lvlText w:val="%2."/>
      <w:lvlJc w:val="left"/>
      <w:pPr>
        <w:ind w:left="1440" w:hanging="360"/>
      </w:pPr>
    </w:lvl>
    <w:lvl w:ilvl="2" w:tplc="50C290B4">
      <w:start w:val="1"/>
      <w:numFmt w:val="lowerRoman"/>
      <w:lvlText w:val="%3."/>
      <w:lvlJc w:val="right"/>
      <w:pPr>
        <w:ind w:left="2160" w:hanging="180"/>
      </w:pPr>
    </w:lvl>
    <w:lvl w:ilvl="3" w:tplc="E574342A">
      <w:start w:val="1"/>
      <w:numFmt w:val="decimal"/>
      <w:lvlText w:val="%4."/>
      <w:lvlJc w:val="left"/>
      <w:pPr>
        <w:ind w:left="2880" w:hanging="360"/>
      </w:pPr>
    </w:lvl>
    <w:lvl w:ilvl="4" w:tplc="B1826248">
      <w:start w:val="1"/>
      <w:numFmt w:val="lowerLetter"/>
      <w:lvlText w:val="%5."/>
      <w:lvlJc w:val="left"/>
      <w:pPr>
        <w:ind w:left="3600" w:hanging="360"/>
      </w:pPr>
    </w:lvl>
    <w:lvl w:ilvl="5" w:tplc="C75CB140">
      <w:start w:val="1"/>
      <w:numFmt w:val="lowerRoman"/>
      <w:lvlText w:val="%6."/>
      <w:lvlJc w:val="right"/>
      <w:pPr>
        <w:ind w:left="4320" w:hanging="180"/>
      </w:pPr>
    </w:lvl>
    <w:lvl w:ilvl="6" w:tplc="844A8D1A">
      <w:start w:val="1"/>
      <w:numFmt w:val="decimal"/>
      <w:lvlText w:val="%7."/>
      <w:lvlJc w:val="left"/>
      <w:pPr>
        <w:ind w:left="5040" w:hanging="360"/>
      </w:pPr>
    </w:lvl>
    <w:lvl w:ilvl="7" w:tplc="C040FC04">
      <w:start w:val="1"/>
      <w:numFmt w:val="lowerLetter"/>
      <w:lvlText w:val="%8."/>
      <w:lvlJc w:val="left"/>
      <w:pPr>
        <w:ind w:left="5760" w:hanging="360"/>
      </w:pPr>
    </w:lvl>
    <w:lvl w:ilvl="8" w:tplc="BF6E631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95D7E"/>
    <w:multiLevelType w:val="hybridMultilevel"/>
    <w:tmpl w:val="D5884B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0213BB"/>
    <w:multiLevelType w:val="hybridMultilevel"/>
    <w:tmpl w:val="1ECE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43179"/>
    <w:multiLevelType w:val="hybridMultilevel"/>
    <w:tmpl w:val="668C8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1A57A03"/>
    <w:multiLevelType w:val="hybridMultilevel"/>
    <w:tmpl w:val="21C4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518DA"/>
    <w:multiLevelType w:val="hybridMultilevel"/>
    <w:tmpl w:val="124ADF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5717A"/>
    <w:multiLevelType w:val="hybridMultilevel"/>
    <w:tmpl w:val="3788D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615A0D"/>
    <w:multiLevelType w:val="hybridMultilevel"/>
    <w:tmpl w:val="ED0A2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2015ECF"/>
    <w:multiLevelType w:val="hybridMultilevel"/>
    <w:tmpl w:val="D3C4A3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8F534"/>
    <w:rsid w:val="00067CDA"/>
    <w:rsid w:val="00086FAC"/>
    <w:rsid w:val="00145046"/>
    <w:rsid w:val="00173C4A"/>
    <w:rsid w:val="001B5B14"/>
    <w:rsid w:val="001D7540"/>
    <w:rsid w:val="001E4D77"/>
    <w:rsid w:val="001F5752"/>
    <w:rsid w:val="00234D1D"/>
    <w:rsid w:val="002C3AAA"/>
    <w:rsid w:val="002D2FF0"/>
    <w:rsid w:val="002E2895"/>
    <w:rsid w:val="002F7B22"/>
    <w:rsid w:val="00317DF5"/>
    <w:rsid w:val="0036263E"/>
    <w:rsid w:val="00364345"/>
    <w:rsid w:val="003A2331"/>
    <w:rsid w:val="003B48D5"/>
    <w:rsid w:val="003B6D0A"/>
    <w:rsid w:val="003B783A"/>
    <w:rsid w:val="003D674A"/>
    <w:rsid w:val="003E5579"/>
    <w:rsid w:val="0043366B"/>
    <w:rsid w:val="004708D9"/>
    <w:rsid w:val="00476784"/>
    <w:rsid w:val="004A0E30"/>
    <w:rsid w:val="004C1BC1"/>
    <w:rsid w:val="004D6034"/>
    <w:rsid w:val="00514F79"/>
    <w:rsid w:val="00524C4A"/>
    <w:rsid w:val="005255F4"/>
    <w:rsid w:val="005336AF"/>
    <w:rsid w:val="005513D7"/>
    <w:rsid w:val="0056309D"/>
    <w:rsid w:val="005877B6"/>
    <w:rsid w:val="00593B32"/>
    <w:rsid w:val="005E32F3"/>
    <w:rsid w:val="005F42EF"/>
    <w:rsid w:val="00614868"/>
    <w:rsid w:val="0063121E"/>
    <w:rsid w:val="00634026"/>
    <w:rsid w:val="006544B1"/>
    <w:rsid w:val="006A1609"/>
    <w:rsid w:val="006A5C9B"/>
    <w:rsid w:val="006A77FE"/>
    <w:rsid w:val="0071308C"/>
    <w:rsid w:val="00724512"/>
    <w:rsid w:val="0073540A"/>
    <w:rsid w:val="00745BE2"/>
    <w:rsid w:val="00777D23"/>
    <w:rsid w:val="007E5C1F"/>
    <w:rsid w:val="00806C27"/>
    <w:rsid w:val="00823E0F"/>
    <w:rsid w:val="00841F52"/>
    <w:rsid w:val="008858F2"/>
    <w:rsid w:val="008B217B"/>
    <w:rsid w:val="00905C81"/>
    <w:rsid w:val="00905E4D"/>
    <w:rsid w:val="009063D6"/>
    <w:rsid w:val="00917543"/>
    <w:rsid w:val="00920D85"/>
    <w:rsid w:val="009237B5"/>
    <w:rsid w:val="0094325A"/>
    <w:rsid w:val="00974AC5"/>
    <w:rsid w:val="00991262"/>
    <w:rsid w:val="00992EEA"/>
    <w:rsid w:val="009E24C0"/>
    <w:rsid w:val="00A87B5C"/>
    <w:rsid w:val="00A913EC"/>
    <w:rsid w:val="00A96298"/>
    <w:rsid w:val="00AB61A1"/>
    <w:rsid w:val="00AC3307"/>
    <w:rsid w:val="00AE020F"/>
    <w:rsid w:val="00AF228A"/>
    <w:rsid w:val="00AF23B4"/>
    <w:rsid w:val="00B00AFD"/>
    <w:rsid w:val="00B70CB0"/>
    <w:rsid w:val="00B74CDD"/>
    <w:rsid w:val="00B87E6C"/>
    <w:rsid w:val="00BA2938"/>
    <w:rsid w:val="00BD6811"/>
    <w:rsid w:val="00BD79D0"/>
    <w:rsid w:val="00C013A9"/>
    <w:rsid w:val="00C05F7A"/>
    <w:rsid w:val="00C42E53"/>
    <w:rsid w:val="00C57300"/>
    <w:rsid w:val="00C63042"/>
    <w:rsid w:val="00C669F0"/>
    <w:rsid w:val="00CD7198"/>
    <w:rsid w:val="00CF1100"/>
    <w:rsid w:val="00CF4F4E"/>
    <w:rsid w:val="00D013D1"/>
    <w:rsid w:val="00D07270"/>
    <w:rsid w:val="00D07311"/>
    <w:rsid w:val="00D25B48"/>
    <w:rsid w:val="00D63A4E"/>
    <w:rsid w:val="00D96FF1"/>
    <w:rsid w:val="00DA0F9F"/>
    <w:rsid w:val="00DF1505"/>
    <w:rsid w:val="00E00BF4"/>
    <w:rsid w:val="00E027C6"/>
    <w:rsid w:val="00E5449A"/>
    <w:rsid w:val="00E86542"/>
    <w:rsid w:val="00E867D4"/>
    <w:rsid w:val="00ED1061"/>
    <w:rsid w:val="00EF0792"/>
    <w:rsid w:val="00F05895"/>
    <w:rsid w:val="00F16D76"/>
    <w:rsid w:val="00F32448"/>
    <w:rsid w:val="00F53ADE"/>
    <w:rsid w:val="00F87C61"/>
    <w:rsid w:val="2AD20726"/>
    <w:rsid w:val="2DE8F105"/>
    <w:rsid w:val="317685E1"/>
    <w:rsid w:val="31D3050D"/>
    <w:rsid w:val="42A690FF"/>
    <w:rsid w:val="4E68F534"/>
    <w:rsid w:val="57A43BFD"/>
    <w:rsid w:val="5A662505"/>
    <w:rsid w:val="5ACC0082"/>
    <w:rsid w:val="5BD831FD"/>
    <w:rsid w:val="62D6C092"/>
    <w:rsid w:val="634D7BE1"/>
    <w:rsid w:val="65190D9A"/>
    <w:rsid w:val="6E1FB284"/>
    <w:rsid w:val="7336C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20B9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7678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7678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7622DBA9DDA498B9DE1A7657B31C0" ma:contentTypeVersion="1" ma:contentTypeDescription="Create a new document." ma:contentTypeScope="" ma:versionID="d1bf58365ef30009c5048c246a22cc3f">
  <xsd:schema xmlns:xsd="http://www.w3.org/2001/XMLSchema" xmlns:xs="http://www.w3.org/2001/XMLSchema" xmlns:p="http://schemas.microsoft.com/office/2006/metadata/properties" xmlns:ns3="d7b22c7e-1476-4625-8ade-19fc1e1e763d" targetNamespace="http://schemas.microsoft.com/office/2006/metadata/properties" ma:root="true" ma:fieldsID="d4716aa1610174c6b48b0e038de6018d" ns3:_="">
    <xsd:import namespace="d7b22c7e-1476-4625-8ade-19fc1e1e763d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c7e-1476-4625-8ade-19fc1e1e76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84A90-FF60-40EB-A59C-8B1587BF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22c7e-1476-4625-8ade-19fc1e1e7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17BC91-CBA8-43C7-B9FC-F023B0938EF8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d7b22c7e-1476-4625-8ade-19fc1e1e763d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30041D-B6FB-4FD9-A022-402D8CD3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Jonathan Richard</dc:creator>
  <cp:lastModifiedBy>Misty J Cox</cp:lastModifiedBy>
  <cp:revision>16</cp:revision>
  <cp:lastPrinted>2015-04-08T17:45:00Z</cp:lastPrinted>
  <dcterms:created xsi:type="dcterms:W3CDTF">2015-08-05T14:23:00Z</dcterms:created>
  <dcterms:modified xsi:type="dcterms:W3CDTF">2015-08-12T15:24:00Z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0x0101006147622DBA9DDA498B9DE1A7657B31C0</vt:lpwstr>
  </property>
  <property fmtid="{D5CDD505-2E9C-101B-9397-08002B2CF9AE}" pid="3" name="IsMyDocuments">
    <vt:bool>true</vt:bool>
  </property>
</Properties>
</file>