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459FCAFE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CD5831">
        <w:rPr>
          <w:b/>
          <w:bCs/>
          <w:color w:val="00B050"/>
          <w:sz w:val="28"/>
          <w:szCs w:val="28"/>
        </w:rPr>
        <w:t>Minutes</w:t>
      </w:r>
    </w:p>
    <w:p w14:paraId="1694BBE7" w14:textId="4477893B" w:rsidR="000F469E" w:rsidRPr="000F469E" w:rsidRDefault="00810083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August 12, 2021</w:t>
      </w:r>
    </w:p>
    <w:p w14:paraId="3B47F934" w14:textId="2A52F4C4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77E41117" w14:textId="1E3B4AC4" w:rsidR="000F469E" w:rsidRDefault="002975A6" w:rsidP="000F469E">
      <w:pPr>
        <w:pStyle w:val="NoSpacing"/>
        <w:jc w:val="center"/>
        <w:rPr>
          <w:rStyle w:val="Hyperlink"/>
        </w:rPr>
      </w:pPr>
      <w:hyperlink r:id="rId5" w:history="1">
        <w:r w:rsidR="00810083" w:rsidRPr="007616A0">
          <w:rPr>
            <w:rStyle w:val="Hyperlink"/>
          </w:rPr>
          <w:t>https://wright.webex.com/wright/j.php?MTID=m7eb43a647e0f598b33cda36d346f81a1</w:t>
        </w:r>
      </w:hyperlink>
    </w:p>
    <w:p w14:paraId="63B00888" w14:textId="7344469C" w:rsidR="00CD5831" w:rsidRDefault="00CD5831" w:rsidP="000F469E">
      <w:pPr>
        <w:pStyle w:val="NoSpacing"/>
        <w:jc w:val="center"/>
      </w:pPr>
    </w:p>
    <w:p w14:paraId="1345363D" w14:textId="331CCB3B" w:rsidR="00CD5831" w:rsidRDefault="00CD5831" w:rsidP="00CD5831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CD5831">
        <w:rPr>
          <w:b/>
          <w:bCs/>
          <w:sz w:val="24"/>
          <w:szCs w:val="24"/>
        </w:rPr>
        <w:t>Attendance</w:t>
      </w:r>
    </w:p>
    <w:p w14:paraId="72AD5273" w14:textId="7F15E7CB" w:rsidR="00EC24D4" w:rsidRDefault="00EC24D4" w:rsidP="00EC24D4">
      <w:pPr>
        <w:pStyle w:val="NoSpacing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Michael Griest, Connie Bajek, Donna Braswell, Amanda Coffman, Mia Honaker, Carly Porter, Becca Webb, Frank Wolz</w:t>
      </w:r>
      <w:r w:rsidR="003A581B">
        <w:rPr>
          <w:bCs/>
          <w:sz w:val="24"/>
          <w:szCs w:val="24"/>
        </w:rPr>
        <w:t>, Shari Mickey-Boggs, Staff Senate liaison</w:t>
      </w:r>
    </w:p>
    <w:p w14:paraId="3447DEFC" w14:textId="77777777" w:rsidR="00CD5831" w:rsidRDefault="00CD5831" w:rsidP="00CD5831">
      <w:pPr>
        <w:pStyle w:val="NoSpacing"/>
        <w:ind w:left="1080"/>
        <w:rPr>
          <w:b/>
          <w:bCs/>
          <w:sz w:val="24"/>
          <w:szCs w:val="24"/>
        </w:rPr>
      </w:pPr>
    </w:p>
    <w:p w14:paraId="235E07E2" w14:textId="1879C9F3" w:rsidR="000F469E" w:rsidRPr="00CD5831" w:rsidRDefault="000F469E" w:rsidP="00CD5831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CD5831">
        <w:rPr>
          <w:b/>
          <w:bCs/>
          <w:sz w:val="24"/>
          <w:szCs w:val="24"/>
        </w:rPr>
        <w:t>Old Business</w:t>
      </w:r>
    </w:p>
    <w:p w14:paraId="5E0F3505" w14:textId="3F5D7BDB" w:rsidR="001961B3" w:rsidRDefault="001961B3" w:rsidP="001961B3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1961B3">
        <w:rPr>
          <w:sz w:val="24"/>
          <w:szCs w:val="24"/>
        </w:rPr>
        <w:t>Flex Work Schedule</w:t>
      </w:r>
    </w:p>
    <w:p w14:paraId="49FC5BBA" w14:textId="77777777" w:rsidR="002975A6" w:rsidRDefault="002975A6" w:rsidP="002975A6">
      <w:pPr>
        <w:pStyle w:val="ListParagraph"/>
        <w:numPr>
          <w:ilvl w:val="2"/>
          <w:numId w:val="3"/>
        </w:numPr>
      </w:pPr>
      <w:r>
        <w:t>Managers seemed to take 2 approaches</w:t>
      </w:r>
    </w:p>
    <w:p w14:paraId="7157D9A4" w14:textId="77777777" w:rsidR="002975A6" w:rsidRDefault="002975A6" w:rsidP="002975A6">
      <w:pPr>
        <w:pStyle w:val="ListParagraph"/>
        <w:numPr>
          <w:ilvl w:val="4"/>
          <w:numId w:val="3"/>
        </w:numPr>
      </w:pPr>
      <w:r>
        <w:t>Flex Work schedules established before August 2</w:t>
      </w:r>
      <w:r w:rsidRPr="00CD5831">
        <w:rPr>
          <w:vertAlign w:val="superscript"/>
        </w:rPr>
        <w:t>nd</w:t>
      </w:r>
    </w:p>
    <w:p w14:paraId="52456675" w14:textId="77777777" w:rsidR="002975A6" w:rsidRDefault="002975A6" w:rsidP="002975A6">
      <w:pPr>
        <w:pStyle w:val="ListParagraph"/>
        <w:numPr>
          <w:ilvl w:val="4"/>
          <w:numId w:val="3"/>
        </w:numPr>
      </w:pPr>
      <w:r>
        <w:t>Have everyone report and see where Flex Schedules will work.</w:t>
      </w:r>
    </w:p>
    <w:p w14:paraId="4B787656" w14:textId="77777777" w:rsidR="002975A6" w:rsidRDefault="002975A6" w:rsidP="002975A6">
      <w:pPr>
        <w:pStyle w:val="ListParagraph"/>
        <w:numPr>
          <w:ilvl w:val="2"/>
          <w:numId w:val="3"/>
        </w:numPr>
      </w:pPr>
      <w:r>
        <w:t>Shari is collecting Flex Work request forms; sent all known arrangements to Exec Leadership on July 23</w:t>
      </w:r>
    </w:p>
    <w:p w14:paraId="6760A74B" w14:textId="110BF023" w:rsidR="002975A6" w:rsidRDefault="002975A6" w:rsidP="002975A6">
      <w:pPr>
        <w:pStyle w:val="ListParagraph"/>
        <w:numPr>
          <w:ilvl w:val="2"/>
          <w:numId w:val="3"/>
        </w:numPr>
      </w:pPr>
      <w:r>
        <w:t>Forms were shared with Sue, Greg &amp; Oliver</w:t>
      </w:r>
    </w:p>
    <w:p w14:paraId="01FED13A" w14:textId="77777777" w:rsidR="002975A6" w:rsidRDefault="002975A6" w:rsidP="002975A6">
      <w:pPr>
        <w:pStyle w:val="ListParagraph"/>
        <w:numPr>
          <w:ilvl w:val="2"/>
          <w:numId w:val="3"/>
        </w:numPr>
      </w:pPr>
      <w:r>
        <w:t xml:space="preserve">Questions from Council </w:t>
      </w:r>
    </w:p>
    <w:p w14:paraId="006551B6" w14:textId="636E1441" w:rsidR="002975A6" w:rsidRPr="002975A6" w:rsidRDefault="002975A6" w:rsidP="002975A6">
      <w:pPr>
        <w:pStyle w:val="ListParagraph"/>
        <w:numPr>
          <w:ilvl w:val="3"/>
          <w:numId w:val="3"/>
        </w:numPr>
      </w:pPr>
      <w:r>
        <w:t>Do we need approval from Executive Committee or is Manager’s signature enough?</w:t>
      </w:r>
    </w:p>
    <w:p w14:paraId="1A08BB2A" w14:textId="77777777" w:rsidR="00CD5831" w:rsidRDefault="000F469E" w:rsidP="00CD583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D5831">
        <w:rPr>
          <w:b/>
          <w:bCs/>
          <w:sz w:val="24"/>
          <w:szCs w:val="24"/>
        </w:rPr>
        <w:t>New Business</w:t>
      </w:r>
    </w:p>
    <w:p w14:paraId="67E649E9" w14:textId="5C00F5AD" w:rsidR="00AF6C5C" w:rsidRDefault="000F469E" w:rsidP="00CD5831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CD5831">
        <w:rPr>
          <w:sz w:val="24"/>
          <w:szCs w:val="24"/>
        </w:rPr>
        <w:t>Leadership Team Updates</w:t>
      </w:r>
    </w:p>
    <w:p w14:paraId="244433BC" w14:textId="77777777" w:rsidR="00CD5831" w:rsidRDefault="00CD5831" w:rsidP="00CD5831">
      <w:pPr>
        <w:pStyle w:val="ListParagraph"/>
        <w:numPr>
          <w:ilvl w:val="2"/>
          <w:numId w:val="5"/>
        </w:numPr>
      </w:pPr>
      <w:r>
        <w:t>No meeting in July, next meeting August 18</w:t>
      </w:r>
      <w:r w:rsidRPr="00161128">
        <w:rPr>
          <w:vertAlign w:val="superscript"/>
        </w:rPr>
        <w:t>th</w:t>
      </w:r>
    </w:p>
    <w:p w14:paraId="67817515" w14:textId="438087ED" w:rsidR="00CD5831" w:rsidRDefault="00CD5831" w:rsidP="00CD5831">
      <w:pPr>
        <w:pStyle w:val="ListParagraph"/>
        <w:numPr>
          <w:ilvl w:val="2"/>
          <w:numId w:val="5"/>
        </w:numPr>
      </w:pPr>
      <w:r>
        <w:t xml:space="preserve">Fiscal Year budget </w:t>
      </w:r>
      <w:r w:rsidR="003A581B">
        <w:t xml:space="preserve">memo </w:t>
      </w:r>
      <w:r>
        <w:t>sent to Leadership Team</w:t>
      </w:r>
      <w:r w:rsidR="003A581B">
        <w:t xml:space="preserve"> and Shari will forward to Michael</w:t>
      </w:r>
    </w:p>
    <w:p w14:paraId="6C7592E6" w14:textId="77777777" w:rsidR="00CD5831" w:rsidRDefault="00CD5831" w:rsidP="00CD5831">
      <w:pPr>
        <w:pStyle w:val="ListParagraph"/>
        <w:numPr>
          <w:ilvl w:val="3"/>
          <w:numId w:val="5"/>
        </w:numPr>
      </w:pPr>
      <w:r>
        <w:t>Stay within 95% of budget</w:t>
      </w:r>
    </w:p>
    <w:p w14:paraId="75916D73" w14:textId="512A57B7" w:rsidR="00CD5831" w:rsidRDefault="00CD5831" w:rsidP="00CD5831">
      <w:pPr>
        <w:pStyle w:val="ListParagraph"/>
        <w:numPr>
          <w:ilvl w:val="3"/>
          <w:numId w:val="5"/>
        </w:numPr>
      </w:pPr>
      <w:r>
        <w:t>No big changes</w:t>
      </w:r>
      <w:r w:rsidR="003A581B">
        <w:t>, but similar restrictions as prior year</w:t>
      </w:r>
    </w:p>
    <w:p w14:paraId="7E1F56D5" w14:textId="6697F311" w:rsidR="00970FAC" w:rsidRDefault="00CD5831" w:rsidP="002975A6">
      <w:pPr>
        <w:pStyle w:val="ListParagraph"/>
        <w:numPr>
          <w:ilvl w:val="3"/>
          <w:numId w:val="5"/>
        </w:numPr>
      </w:pPr>
      <w:r>
        <w:t>Michael will send copy</w:t>
      </w:r>
    </w:p>
    <w:p w14:paraId="2C351C75" w14:textId="77777777" w:rsidR="00970FAC" w:rsidRDefault="00CD5831" w:rsidP="00970FAC">
      <w:pPr>
        <w:pStyle w:val="ListParagraph"/>
        <w:numPr>
          <w:ilvl w:val="1"/>
          <w:numId w:val="5"/>
        </w:numPr>
      </w:pPr>
      <w:r>
        <w:t>Raise</w:t>
      </w:r>
    </w:p>
    <w:p w14:paraId="6781F6A9" w14:textId="2B99BBE1" w:rsidR="00970FAC" w:rsidRDefault="00CD5831" w:rsidP="00970FAC">
      <w:pPr>
        <w:pStyle w:val="ListParagraph"/>
        <w:numPr>
          <w:ilvl w:val="2"/>
          <w:numId w:val="5"/>
        </w:numPr>
      </w:pPr>
      <w:r>
        <w:t>Different process</w:t>
      </w:r>
      <w:r w:rsidR="003A581B">
        <w:t xml:space="preserve"> for sharing this year</w:t>
      </w:r>
      <w:r>
        <w:t>:  Letters sent out via email</w:t>
      </w:r>
      <w:r w:rsidR="003A581B">
        <w:t xml:space="preserve"> and pdf</w:t>
      </w:r>
      <w:r>
        <w:t xml:space="preserve"> instead of hard copies delivered by business managers.</w:t>
      </w:r>
    </w:p>
    <w:p w14:paraId="7537EFF2" w14:textId="77777777" w:rsidR="00970FAC" w:rsidRDefault="00CD5831" w:rsidP="00970FAC">
      <w:pPr>
        <w:pStyle w:val="ListParagraph"/>
        <w:numPr>
          <w:ilvl w:val="2"/>
          <w:numId w:val="5"/>
        </w:numPr>
      </w:pPr>
      <w:r>
        <w:lastRenderedPageBreak/>
        <w:t>If there is an issue, contact your supervisor and make sure HR is notified.</w:t>
      </w:r>
    </w:p>
    <w:p w14:paraId="25DDA81D" w14:textId="77777777" w:rsidR="00970FAC" w:rsidRDefault="00CD5831" w:rsidP="00970FAC">
      <w:pPr>
        <w:pStyle w:val="ListParagraph"/>
        <w:numPr>
          <w:ilvl w:val="1"/>
          <w:numId w:val="5"/>
        </w:numPr>
      </w:pPr>
      <w:r>
        <w:t>Stipend</w:t>
      </w:r>
    </w:p>
    <w:p w14:paraId="5AE26D9D" w14:textId="77777777" w:rsidR="00970FAC" w:rsidRDefault="00CD5831" w:rsidP="00970FAC">
      <w:pPr>
        <w:pStyle w:val="ListParagraph"/>
        <w:numPr>
          <w:ilvl w:val="2"/>
          <w:numId w:val="5"/>
        </w:numPr>
      </w:pPr>
      <w:r>
        <w:t>We have 2 extra people on Executive Committee:  Secretary-Elect and Treasurer-Elect.</w:t>
      </w:r>
    </w:p>
    <w:p w14:paraId="78E26E4D" w14:textId="77777777" w:rsidR="00970FAC" w:rsidRDefault="00CD5831" w:rsidP="00970FAC">
      <w:pPr>
        <w:pStyle w:val="ListParagraph"/>
        <w:numPr>
          <w:ilvl w:val="2"/>
          <w:numId w:val="5"/>
        </w:numPr>
      </w:pPr>
      <w:r>
        <w:t>Next year, one less past-chair so only 1 extra person next year.</w:t>
      </w:r>
    </w:p>
    <w:p w14:paraId="7FC9328F" w14:textId="0609707C" w:rsidR="00970FAC" w:rsidRDefault="00CD5831" w:rsidP="00970FAC">
      <w:pPr>
        <w:pStyle w:val="ListParagraph"/>
        <w:numPr>
          <w:ilvl w:val="2"/>
          <w:numId w:val="5"/>
        </w:numPr>
      </w:pPr>
      <w:r>
        <w:t>Michael will send documents to Shari</w:t>
      </w:r>
      <w:r w:rsidR="003A581B">
        <w:t xml:space="preserve"> to inquire further on whether additional dollars might be available</w:t>
      </w:r>
    </w:p>
    <w:p w14:paraId="024D3499" w14:textId="77777777" w:rsidR="00970FAC" w:rsidRDefault="00CD5831" w:rsidP="00970FAC">
      <w:pPr>
        <w:pStyle w:val="ListParagraph"/>
        <w:numPr>
          <w:ilvl w:val="1"/>
          <w:numId w:val="5"/>
        </w:numPr>
      </w:pPr>
      <w:r>
        <w:t>New guidelines for events</w:t>
      </w:r>
    </w:p>
    <w:p w14:paraId="09EBB13C" w14:textId="77777777" w:rsidR="00970FAC" w:rsidRDefault="00CD5831" w:rsidP="00970FAC">
      <w:pPr>
        <w:pStyle w:val="ListParagraph"/>
        <w:numPr>
          <w:ilvl w:val="2"/>
          <w:numId w:val="5"/>
        </w:numPr>
      </w:pPr>
      <w:r>
        <w:t>Planning Open House and Fall Fest.</w:t>
      </w:r>
    </w:p>
    <w:p w14:paraId="1ABCBCAA" w14:textId="77777777" w:rsidR="00970FAC" w:rsidRDefault="00CD5831" w:rsidP="00970FAC">
      <w:pPr>
        <w:pStyle w:val="ListParagraph"/>
        <w:numPr>
          <w:ilvl w:val="2"/>
          <w:numId w:val="5"/>
        </w:numPr>
      </w:pPr>
      <w:r>
        <w:t>Sue’s focus is making everything more normal for students.</w:t>
      </w:r>
    </w:p>
    <w:p w14:paraId="430B7BBC" w14:textId="56355FAB" w:rsidR="00CD5831" w:rsidRDefault="00CD5831" w:rsidP="00970FAC">
      <w:pPr>
        <w:pStyle w:val="ListParagraph"/>
        <w:numPr>
          <w:ilvl w:val="2"/>
          <w:numId w:val="5"/>
        </w:numPr>
      </w:pPr>
      <w:r>
        <w:t>This will be a</w:t>
      </w:r>
      <w:r w:rsidR="00970FAC">
        <w:t xml:space="preserve">n </w:t>
      </w:r>
      <w:r>
        <w:t>ever-</w:t>
      </w:r>
      <w:r w:rsidR="00970FAC">
        <w:t xml:space="preserve">evolving </w:t>
      </w:r>
      <w:r>
        <w:t>issue</w:t>
      </w:r>
      <w:r w:rsidR="003A581B">
        <w:t xml:space="preserve"> as guidelines continue to be monitored and/or changes by CDC.</w:t>
      </w:r>
    </w:p>
    <w:p w14:paraId="73F25224" w14:textId="77777777" w:rsidR="00EC24D4" w:rsidRDefault="00EC24D4" w:rsidP="00EC24D4">
      <w:pPr>
        <w:pStyle w:val="ListParagraph"/>
        <w:numPr>
          <w:ilvl w:val="1"/>
          <w:numId w:val="5"/>
        </w:numPr>
      </w:pPr>
      <w:r>
        <w:t xml:space="preserve"> </w:t>
      </w:r>
      <w:r w:rsidR="00CD5831">
        <w:t>Benefits</w:t>
      </w:r>
    </w:p>
    <w:p w14:paraId="053C950D" w14:textId="77777777" w:rsidR="00EC24D4" w:rsidRDefault="00CD5831" w:rsidP="00EC24D4">
      <w:pPr>
        <w:pStyle w:val="ListParagraph"/>
        <w:numPr>
          <w:ilvl w:val="2"/>
          <w:numId w:val="5"/>
        </w:numPr>
      </w:pPr>
      <w:r>
        <w:t>5.5% increase (approx. $1 million)</w:t>
      </w:r>
    </w:p>
    <w:p w14:paraId="5846A0E7" w14:textId="6E54BFAB" w:rsidR="00EC24D4" w:rsidRDefault="00CD5831" w:rsidP="00EC24D4">
      <w:pPr>
        <w:pStyle w:val="ListParagraph"/>
        <w:numPr>
          <w:ilvl w:val="2"/>
          <w:numId w:val="5"/>
        </w:numPr>
      </w:pPr>
      <w:r>
        <w:t>Medical Advisory Group is meeting to</w:t>
      </w:r>
      <w:r w:rsidR="003A581B">
        <w:t xml:space="preserve"> review the options and provide input to leadership</w:t>
      </w:r>
    </w:p>
    <w:p w14:paraId="527B2A05" w14:textId="77777777" w:rsidR="00EC24D4" w:rsidRDefault="00EC24D4" w:rsidP="00EC24D4">
      <w:pPr>
        <w:pStyle w:val="ListParagraph"/>
        <w:ind w:left="2160"/>
      </w:pPr>
    </w:p>
    <w:p w14:paraId="10A69B64" w14:textId="77777777" w:rsidR="00EC24D4" w:rsidRDefault="00CD5831" w:rsidP="00EC24D4">
      <w:pPr>
        <w:pStyle w:val="ListParagraph"/>
        <w:numPr>
          <w:ilvl w:val="1"/>
          <w:numId w:val="5"/>
        </w:numPr>
      </w:pPr>
      <w:r>
        <w:t>Employee Hardship Fund</w:t>
      </w:r>
    </w:p>
    <w:p w14:paraId="40A6B20A" w14:textId="77777777" w:rsidR="00EC24D4" w:rsidRDefault="00CD5831" w:rsidP="00EC24D4">
      <w:pPr>
        <w:pStyle w:val="ListParagraph"/>
        <w:numPr>
          <w:ilvl w:val="2"/>
          <w:numId w:val="5"/>
        </w:numPr>
      </w:pPr>
      <w:r>
        <w:t>Committee is meetin</w:t>
      </w:r>
      <w:r w:rsidR="00EC24D4">
        <w:t>g</w:t>
      </w:r>
    </w:p>
    <w:p w14:paraId="4B5C1321" w14:textId="49450CF8" w:rsidR="00EC24D4" w:rsidRDefault="00CD5831" w:rsidP="00EC24D4">
      <w:pPr>
        <w:pStyle w:val="ListParagraph"/>
        <w:numPr>
          <w:ilvl w:val="2"/>
          <w:numId w:val="5"/>
        </w:numPr>
      </w:pPr>
      <w:r>
        <w:t xml:space="preserve">Mia Honaker is on the </w:t>
      </w:r>
      <w:r w:rsidR="00EC24D4">
        <w:t>committee</w:t>
      </w:r>
      <w:r w:rsidR="003A581B">
        <w:t xml:space="preserve"> from Staff Senate</w:t>
      </w:r>
    </w:p>
    <w:p w14:paraId="32B23AD5" w14:textId="77777777" w:rsidR="00EC24D4" w:rsidRDefault="00CD5831" w:rsidP="00EC24D4">
      <w:pPr>
        <w:pStyle w:val="ListParagraph"/>
        <w:numPr>
          <w:ilvl w:val="2"/>
          <w:numId w:val="5"/>
        </w:numPr>
      </w:pPr>
      <w:r>
        <w:t>$1,506.00 raised so far</w:t>
      </w:r>
    </w:p>
    <w:p w14:paraId="0AE7FECF" w14:textId="77777777" w:rsidR="00EC24D4" w:rsidRDefault="00CD5831" w:rsidP="00EC24D4">
      <w:pPr>
        <w:pStyle w:val="ListParagraph"/>
        <w:numPr>
          <w:ilvl w:val="3"/>
          <w:numId w:val="5"/>
        </w:numPr>
      </w:pPr>
      <w:r>
        <w:t>Need to raise more money</w:t>
      </w:r>
    </w:p>
    <w:p w14:paraId="23BA8CD3" w14:textId="2DC2DF5A" w:rsidR="00EC24D4" w:rsidRDefault="00CD5831" w:rsidP="00EC24D4">
      <w:pPr>
        <w:pStyle w:val="ListParagraph"/>
        <w:numPr>
          <w:ilvl w:val="3"/>
          <w:numId w:val="5"/>
        </w:numPr>
      </w:pPr>
      <w:r>
        <w:t xml:space="preserve">Meeting with Advancement representatives </w:t>
      </w:r>
      <w:r w:rsidR="003A581B">
        <w:t>to discuss fundraising ideas</w:t>
      </w:r>
    </w:p>
    <w:p w14:paraId="3240E625" w14:textId="2518EA2A" w:rsidR="00EC24D4" w:rsidRDefault="00CD5831" w:rsidP="00970FAC">
      <w:pPr>
        <w:pStyle w:val="ListParagraph"/>
        <w:numPr>
          <w:ilvl w:val="3"/>
          <w:numId w:val="5"/>
        </w:numPr>
      </w:pPr>
      <w:r>
        <w:t>This will be added to the New Employee Orientation</w:t>
      </w:r>
      <w:r w:rsidR="003A581B">
        <w:t xml:space="preserve"> so new hires become aware</w:t>
      </w:r>
      <w:r>
        <w:t>.</w:t>
      </w:r>
    </w:p>
    <w:p w14:paraId="2BC7596F" w14:textId="77777777" w:rsidR="00EC24D4" w:rsidRDefault="00CD5831" w:rsidP="00970FAC">
      <w:pPr>
        <w:pStyle w:val="ListParagraph"/>
        <w:numPr>
          <w:ilvl w:val="1"/>
          <w:numId w:val="5"/>
        </w:numPr>
      </w:pPr>
      <w:r>
        <w:t>Juneteenth</w:t>
      </w:r>
    </w:p>
    <w:p w14:paraId="6AFA5A10" w14:textId="77777777" w:rsidR="00EC24D4" w:rsidRDefault="00CD5831" w:rsidP="00970FAC">
      <w:pPr>
        <w:pStyle w:val="ListParagraph"/>
        <w:numPr>
          <w:ilvl w:val="2"/>
          <w:numId w:val="5"/>
        </w:numPr>
      </w:pPr>
      <w:r>
        <w:t>No decision ye</w:t>
      </w:r>
      <w:r w:rsidR="00EC24D4">
        <w:t>t</w:t>
      </w:r>
    </w:p>
    <w:p w14:paraId="6B90C8FB" w14:textId="77777777" w:rsidR="00EC24D4" w:rsidRDefault="00CD5831" w:rsidP="00970FAC">
      <w:pPr>
        <w:pStyle w:val="ListParagraph"/>
        <w:numPr>
          <w:ilvl w:val="2"/>
          <w:numId w:val="5"/>
        </w:numPr>
      </w:pPr>
      <w:r>
        <w:t>Submitting this for consideration for the August Leadership Committee Meeting</w:t>
      </w:r>
    </w:p>
    <w:p w14:paraId="6E17DEDD" w14:textId="444A03EC" w:rsidR="00EC24D4" w:rsidRDefault="00CD5831" w:rsidP="00EC24D4">
      <w:pPr>
        <w:pStyle w:val="ListParagraph"/>
        <w:numPr>
          <w:ilvl w:val="3"/>
          <w:numId w:val="5"/>
        </w:numPr>
      </w:pPr>
      <w:r>
        <w:t xml:space="preserve">This will be part of the </w:t>
      </w:r>
      <w:r w:rsidR="003A581B">
        <w:t>Holiday and winter leave calendar</w:t>
      </w:r>
      <w:r>
        <w:t xml:space="preserve"> being presen</w:t>
      </w:r>
      <w:r w:rsidR="00EC24D4">
        <w:t>ted</w:t>
      </w:r>
    </w:p>
    <w:p w14:paraId="2D305AEC" w14:textId="3E4504C2" w:rsidR="00EC24D4" w:rsidRDefault="00CD5831" w:rsidP="00EC24D4">
      <w:pPr>
        <w:pStyle w:val="ListParagraph"/>
        <w:numPr>
          <w:ilvl w:val="1"/>
          <w:numId w:val="5"/>
        </w:numPr>
      </w:pPr>
      <w:r>
        <w:t>New Student Trustee</w:t>
      </w:r>
      <w:r w:rsidR="00F20A92">
        <w:t xml:space="preserve"> to Board of Trustees</w:t>
      </w:r>
      <w:r>
        <w:t>:  Rahul Shah</w:t>
      </w:r>
    </w:p>
    <w:p w14:paraId="3C9B6CDB" w14:textId="1C6015C8" w:rsidR="00CD5831" w:rsidRDefault="00CD5831" w:rsidP="00EC24D4">
      <w:pPr>
        <w:pStyle w:val="ListParagraph"/>
        <w:numPr>
          <w:ilvl w:val="1"/>
          <w:numId w:val="5"/>
        </w:numPr>
      </w:pPr>
      <w:r>
        <w:t>Retrenchment meetings have concluded</w:t>
      </w:r>
    </w:p>
    <w:p w14:paraId="261CD3FB" w14:textId="1B331F59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6B606929" w14:textId="1A2555B1" w:rsidR="00CD043F" w:rsidRPr="001179E8" w:rsidRDefault="00AF6C5C" w:rsidP="00EC24D4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CD043F">
        <w:rPr>
          <w:sz w:val="24"/>
          <w:szCs w:val="24"/>
        </w:rPr>
        <w:t>Only</w:t>
      </w:r>
    </w:p>
    <w:p w14:paraId="25552066" w14:textId="03FA7715" w:rsidR="001179E8" w:rsidRDefault="001179E8" w:rsidP="00EC24D4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1179E8">
        <w:rPr>
          <w:sz w:val="24"/>
          <w:szCs w:val="24"/>
        </w:rPr>
        <w:t>Faculty Senate</w:t>
      </w:r>
    </w:p>
    <w:p w14:paraId="3AB72557" w14:textId="5F4378AC" w:rsidR="001179E8" w:rsidRPr="001179E8" w:rsidRDefault="001179E8" w:rsidP="00EC24D4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President and VP:  Brian Boyd &amp; Megan Faragher</w:t>
      </w:r>
    </w:p>
    <w:p w14:paraId="4B47FE30" w14:textId="4A7E418D" w:rsidR="001179E8" w:rsidRPr="005A03CE" w:rsidRDefault="00CD043F" w:rsidP="00EC24D4">
      <w:pPr>
        <w:pStyle w:val="NoSpacing"/>
        <w:numPr>
          <w:ilvl w:val="1"/>
          <w:numId w:val="5"/>
        </w:numPr>
        <w:rPr>
          <w:b/>
          <w:bCs/>
          <w:sz w:val="24"/>
          <w:szCs w:val="24"/>
        </w:rPr>
      </w:pPr>
      <w:r w:rsidRPr="00CD043F">
        <w:rPr>
          <w:sz w:val="24"/>
          <w:szCs w:val="24"/>
        </w:rPr>
        <w:t>Committee</w:t>
      </w:r>
      <w:r w:rsidR="001179E8">
        <w:rPr>
          <w:sz w:val="24"/>
          <w:szCs w:val="24"/>
        </w:rPr>
        <w:t xml:space="preserve"> Assignments</w:t>
      </w:r>
    </w:p>
    <w:p w14:paraId="686A8DA7" w14:textId="2ECD896A" w:rsidR="0042080B" w:rsidRPr="0042080B" w:rsidRDefault="005A03CE" w:rsidP="0042080B">
      <w:pPr>
        <w:pStyle w:val="NoSpacing"/>
        <w:numPr>
          <w:ilvl w:val="2"/>
          <w:numId w:val="5"/>
        </w:numPr>
        <w:rPr>
          <w:bCs/>
          <w:sz w:val="24"/>
          <w:szCs w:val="24"/>
        </w:rPr>
      </w:pPr>
      <w:r w:rsidRPr="005A03CE">
        <w:rPr>
          <w:bCs/>
          <w:sz w:val="24"/>
          <w:szCs w:val="24"/>
        </w:rPr>
        <w:t xml:space="preserve">Michael </w:t>
      </w:r>
      <w:r>
        <w:rPr>
          <w:bCs/>
          <w:sz w:val="24"/>
          <w:szCs w:val="24"/>
        </w:rPr>
        <w:t>sent out Committee Assignments (attached</w:t>
      </w:r>
      <w:r w:rsidR="0042080B">
        <w:rPr>
          <w:bCs/>
          <w:sz w:val="24"/>
          <w:szCs w:val="24"/>
        </w:rPr>
        <w:t>)</w:t>
      </w:r>
    </w:p>
    <w:p w14:paraId="36777D75" w14:textId="2F96D889" w:rsidR="0042080B" w:rsidRDefault="0042080B" w:rsidP="005A03CE">
      <w:pPr>
        <w:pStyle w:val="NoSpacing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Will need a new member of Inclusive Excellence Committee</w:t>
      </w:r>
    </w:p>
    <w:p w14:paraId="48FDD15E" w14:textId="78D45081" w:rsidR="003E3638" w:rsidRDefault="003E3638" w:rsidP="003E3638">
      <w:pPr>
        <w:pStyle w:val="NoSpacing"/>
        <w:numPr>
          <w:ilvl w:val="1"/>
          <w:numId w:val="5"/>
        </w:numPr>
        <w:rPr>
          <w:bCs/>
          <w:sz w:val="24"/>
          <w:szCs w:val="24"/>
        </w:rPr>
      </w:pPr>
      <w:bookmarkStart w:id="0" w:name="_Hlk80006036"/>
      <w:r>
        <w:rPr>
          <w:bCs/>
          <w:sz w:val="24"/>
          <w:szCs w:val="24"/>
        </w:rPr>
        <w:t>Staff Senate</w:t>
      </w:r>
      <w:r w:rsidR="00F20A92">
        <w:rPr>
          <w:bCs/>
          <w:sz w:val="24"/>
          <w:szCs w:val="24"/>
        </w:rPr>
        <w:t xml:space="preserve"> requested to h</w:t>
      </w:r>
      <w:r>
        <w:rPr>
          <w:bCs/>
          <w:sz w:val="24"/>
          <w:szCs w:val="24"/>
        </w:rPr>
        <w:t xml:space="preserve">elp </w:t>
      </w:r>
      <w:r w:rsidR="00F20A9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elect</w:t>
      </w:r>
      <w:r w:rsidR="00F20A92">
        <w:rPr>
          <w:bCs/>
          <w:sz w:val="24"/>
          <w:szCs w:val="24"/>
        </w:rPr>
        <w:t xml:space="preserve"> v</w:t>
      </w:r>
      <w:r>
        <w:rPr>
          <w:bCs/>
          <w:sz w:val="24"/>
          <w:szCs w:val="24"/>
        </w:rPr>
        <w:t>olunteers for Arts Gala on April 9</w:t>
      </w:r>
      <w:r w:rsidRPr="003E363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712A1445" w14:textId="62F94F13" w:rsidR="003E3638" w:rsidRDefault="00F20A92" w:rsidP="003E3638">
      <w:pPr>
        <w:pStyle w:val="NoSpacing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Opportunity to help with University event.</w:t>
      </w:r>
    </w:p>
    <w:p w14:paraId="60BC9EFF" w14:textId="48E629E8" w:rsidR="00F20A92" w:rsidRDefault="00F20A92" w:rsidP="00F20A92">
      <w:pPr>
        <w:pStyle w:val="NoSpacing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This is different than anything Staff Senate has done before</w:t>
      </w:r>
    </w:p>
    <w:bookmarkEnd w:id="0"/>
    <w:p w14:paraId="40E2884A" w14:textId="15E809C8" w:rsidR="00F20A92" w:rsidRDefault="00F20A92" w:rsidP="00F20A92">
      <w:pPr>
        <w:pStyle w:val="NoSpacing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Michael moved to engage in a group discussion about this in our Full Staff Senate meeting next week</w:t>
      </w:r>
    </w:p>
    <w:p w14:paraId="01CBF7BB" w14:textId="090B5306" w:rsidR="00F20A92" w:rsidRDefault="00F20A92" w:rsidP="00F20A92">
      <w:pPr>
        <w:pStyle w:val="NoSpacing"/>
        <w:numPr>
          <w:ilvl w:val="3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Seconded by Carly Porter</w:t>
      </w:r>
    </w:p>
    <w:p w14:paraId="127CD257" w14:textId="4E55D550" w:rsidR="00F20A92" w:rsidRPr="00F20A92" w:rsidRDefault="00F20A92" w:rsidP="00F20A92">
      <w:pPr>
        <w:pStyle w:val="NoSpacing"/>
        <w:numPr>
          <w:ilvl w:val="3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 passes.</w:t>
      </w:r>
    </w:p>
    <w:p w14:paraId="231255CB" w14:textId="19660A07" w:rsidR="00894858" w:rsidRPr="00894858" w:rsidRDefault="00894858" w:rsidP="00894858">
      <w:pPr>
        <w:pStyle w:val="NoSpacing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Executive Committee Voting Issue</w:t>
      </w:r>
    </w:p>
    <w:p w14:paraId="7A9B6EFA" w14:textId="620A28E3" w:rsidR="00894858" w:rsidRPr="00894858" w:rsidRDefault="00894858" w:rsidP="00894858">
      <w:pPr>
        <w:pStyle w:val="NoSpacing"/>
        <w:numPr>
          <w:ilvl w:val="2"/>
          <w:numId w:val="5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Possible to have no voting members on Executive Committee, is this an issue?</w:t>
      </w:r>
    </w:p>
    <w:p w14:paraId="3ACF66C1" w14:textId="07D32084" w:rsidR="00894858" w:rsidRPr="001179E8" w:rsidRDefault="00894858" w:rsidP="00894858">
      <w:pPr>
        <w:pStyle w:val="NoSpacing"/>
        <w:numPr>
          <w:ilvl w:val="2"/>
          <w:numId w:val="5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Becca will look over rules and we will discuss later.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11325B26" w:rsidR="0082024F" w:rsidRDefault="0082024F" w:rsidP="00EC24D4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53DF6EA9" w14:textId="163E70CD" w:rsidR="0082024F" w:rsidRPr="003F1013" w:rsidRDefault="0082024F" w:rsidP="00EC24D4">
      <w:pPr>
        <w:pStyle w:val="NoSpacing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013">
        <w:rPr>
          <w:sz w:val="24"/>
          <w:szCs w:val="24"/>
        </w:rPr>
        <w:t>August 19</w:t>
      </w:r>
      <w:r>
        <w:rPr>
          <w:sz w:val="24"/>
          <w:szCs w:val="24"/>
        </w:rPr>
        <w:t>,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1013">
        <w:rPr>
          <w:sz w:val="24"/>
          <w:szCs w:val="24"/>
        </w:rPr>
        <w:t>9</w:t>
      </w:r>
      <w:r w:rsidR="00BE5868">
        <w:rPr>
          <w:sz w:val="24"/>
          <w:szCs w:val="24"/>
        </w:rPr>
        <w:t xml:space="preserve">AM  </w:t>
      </w:r>
      <w:r>
        <w:rPr>
          <w:sz w:val="24"/>
          <w:szCs w:val="24"/>
        </w:rPr>
        <w:t>WebEx</w:t>
      </w:r>
    </w:p>
    <w:p w14:paraId="2882482C" w14:textId="3C4A759D" w:rsidR="00810083" w:rsidRPr="00810083" w:rsidRDefault="003F1013" w:rsidP="002975A6">
      <w:pPr>
        <w:pStyle w:val="NoSpacing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First Day of Fall Classes</w:t>
      </w:r>
      <w:r>
        <w:rPr>
          <w:bCs/>
          <w:sz w:val="24"/>
          <w:szCs w:val="24"/>
        </w:rPr>
        <w:tab/>
        <w:t>August 23,</w:t>
      </w:r>
      <w:r w:rsidR="002975A6">
        <w:rPr>
          <w:bCs/>
          <w:sz w:val="24"/>
          <w:szCs w:val="24"/>
        </w:rPr>
        <w:t xml:space="preserve"> </w:t>
      </w:r>
      <w:bookmarkStart w:id="1" w:name="_GoBack"/>
      <w:bookmarkEnd w:id="1"/>
      <w:r>
        <w:rPr>
          <w:bCs/>
          <w:sz w:val="24"/>
          <w:szCs w:val="24"/>
        </w:rPr>
        <w:t>2021</w:t>
      </w:r>
    </w:p>
    <w:sectPr w:rsidR="00810083" w:rsidRPr="0081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2AD"/>
    <w:multiLevelType w:val="hybridMultilevel"/>
    <w:tmpl w:val="46E09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4249"/>
    <w:multiLevelType w:val="hybridMultilevel"/>
    <w:tmpl w:val="C7BAD9CE"/>
    <w:lvl w:ilvl="0" w:tplc="A9104252">
      <w:start w:val="10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41A25"/>
    <w:multiLevelType w:val="hybridMultilevel"/>
    <w:tmpl w:val="60589864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1EC6"/>
    <w:multiLevelType w:val="hybridMultilevel"/>
    <w:tmpl w:val="8A3ECD8A"/>
    <w:lvl w:ilvl="0" w:tplc="ED4AE4A6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2D85648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11362"/>
    <w:multiLevelType w:val="hybridMultilevel"/>
    <w:tmpl w:val="974CA596"/>
    <w:lvl w:ilvl="0" w:tplc="6A04A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F469E"/>
    <w:rsid w:val="001179E8"/>
    <w:rsid w:val="001961B3"/>
    <w:rsid w:val="002975A6"/>
    <w:rsid w:val="002C4F05"/>
    <w:rsid w:val="003A581B"/>
    <w:rsid w:val="003E3638"/>
    <w:rsid w:val="003F1013"/>
    <w:rsid w:val="0042080B"/>
    <w:rsid w:val="004A681A"/>
    <w:rsid w:val="004B4BBB"/>
    <w:rsid w:val="00522AD1"/>
    <w:rsid w:val="005A03CE"/>
    <w:rsid w:val="00810083"/>
    <w:rsid w:val="0082024F"/>
    <w:rsid w:val="00894858"/>
    <w:rsid w:val="008A0113"/>
    <w:rsid w:val="008B7141"/>
    <w:rsid w:val="00970FAC"/>
    <w:rsid w:val="00A16355"/>
    <w:rsid w:val="00AF6C5C"/>
    <w:rsid w:val="00B21DEF"/>
    <w:rsid w:val="00BE5868"/>
    <w:rsid w:val="00CD043F"/>
    <w:rsid w:val="00CD5831"/>
    <w:rsid w:val="00EB1A1E"/>
    <w:rsid w:val="00EC24D4"/>
    <w:rsid w:val="00F20A92"/>
    <w:rsid w:val="00F3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5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2021-08-17T12:53:00Z</dcterms:created>
  <dcterms:modified xsi:type="dcterms:W3CDTF">2021-08-17T12:53:00Z</dcterms:modified>
</cp:coreProperties>
</file>