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6F" w:rsidRPr="006C2C6B" w:rsidRDefault="00E2016F" w:rsidP="00E2016F">
      <w:pPr>
        <w:jc w:val="center"/>
        <w:rPr>
          <w:b/>
          <w:bCs/>
          <w:color w:val="00CC00"/>
          <w:sz w:val="28"/>
          <w:szCs w:val="28"/>
        </w:rPr>
      </w:pPr>
      <w:r w:rsidRPr="006C2C6B">
        <w:rPr>
          <w:b/>
          <w:bCs/>
          <w:color w:val="00CC00"/>
          <w:sz w:val="28"/>
          <w:szCs w:val="28"/>
        </w:rPr>
        <w:t xml:space="preserve">Staff Senate Meeting </w:t>
      </w:r>
      <w:r>
        <w:rPr>
          <w:b/>
          <w:bCs/>
          <w:color w:val="00CC00"/>
          <w:sz w:val="28"/>
          <w:szCs w:val="28"/>
        </w:rPr>
        <w:t>Minutes</w:t>
      </w:r>
    </w:p>
    <w:p w:rsidR="00E2016F" w:rsidRPr="006C2C6B" w:rsidRDefault="00E2016F" w:rsidP="00E2016F">
      <w:pPr>
        <w:pStyle w:val="NoSpacing"/>
        <w:jc w:val="center"/>
        <w:rPr>
          <w:b/>
          <w:bCs/>
          <w:color w:val="00CC00"/>
          <w:sz w:val="24"/>
          <w:szCs w:val="24"/>
        </w:rPr>
      </w:pPr>
      <w:r w:rsidRPr="006C2C6B">
        <w:rPr>
          <w:b/>
          <w:bCs/>
          <w:color w:val="00CC00"/>
          <w:sz w:val="24"/>
          <w:szCs w:val="24"/>
        </w:rPr>
        <w:t xml:space="preserve">Thursday, </w:t>
      </w:r>
      <w:r>
        <w:rPr>
          <w:b/>
          <w:bCs/>
          <w:color w:val="00CC00"/>
          <w:sz w:val="24"/>
          <w:szCs w:val="24"/>
        </w:rPr>
        <w:t>October 21, 2021</w:t>
      </w:r>
    </w:p>
    <w:p w:rsidR="00E2016F" w:rsidRDefault="00E2016F" w:rsidP="00E2016F">
      <w:pPr>
        <w:pStyle w:val="NoSpacing"/>
        <w:jc w:val="center"/>
        <w:rPr>
          <w:b/>
          <w:bCs/>
          <w:color w:val="00CC00"/>
          <w:sz w:val="24"/>
          <w:szCs w:val="24"/>
        </w:rPr>
      </w:pPr>
      <w:r w:rsidRPr="006C2C6B">
        <w:rPr>
          <w:b/>
          <w:bCs/>
          <w:color w:val="00CC00"/>
          <w:sz w:val="24"/>
          <w:szCs w:val="24"/>
        </w:rPr>
        <w:t>9:00 a.m. – 11:00 a.m.</w:t>
      </w:r>
    </w:p>
    <w:p w:rsidR="00E2016F" w:rsidRDefault="00E2016F" w:rsidP="00E2016F">
      <w:pPr>
        <w:pStyle w:val="NoSpacing"/>
        <w:jc w:val="center"/>
        <w:rPr>
          <w:b/>
          <w:bCs/>
          <w:color w:val="00CC00"/>
          <w:sz w:val="24"/>
          <w:szCs w:val="24"/>
        </w:rPr>
      </w:pPr>
      <w:r>
        <w:rPr>
          <w:b/>
          <w:bCs/>
          <w:color w:val="00CC00"/>
          <w:sz w:val="24"/>
          <w:szCs w:val="24"/>
        </w:rPr>
        <w:t xml:space="preserve">125 </w:t>
      </w:r>
      <w:proofErr w:type="spellStart"/>
      <w:r>
        <w:rPr>
          <w:b/>
          <w:bCs/>
          <w:color w:val="00CC00"/>
          <w:sz w:val="24"/>
          <w:szCs w:val="24"/>
        </w:rPr>
        <w:t>Oelman</w:t>
      </w:r>
      <w:proofErr w:type="spellEnd"/>
      <w:r>
        <w:rPr>
          <w:b/>
          <w:bCs/>
          <w:color w:val="00CC00"/>
          <w:sz w:val="24"/>
          <w:szCs w:val="24"/>
        </w:rPr>
        <w:t xml:space="preserve"> Hall</w:t>
      </w:r>
    </w:p>
    <w:p w:rsidR="00E2016F" w:rsidRPr="006C2C6B" w:rsidRDefault="00E2016F" w:rsidP="00E2016F">
      <w:pPr>
        <w:pStyle w:val="NoSpacing"/>
        <w:jc w:val="center"/>
        <w:rPr>
          <w:b/>
          <w:bCs/>
          <w:color w:val="00CC00"/>
          <w:sz w:val="24"/>
          <w:szCs w:val="24"/>
        </w:rPr>
      </w:pPr>
    </w:p>
    <w:p w:rsidR="00E2016F" w:rsidRDefault="00022A15" w:rsidP="00E2016F">
      <w:pPr>
        <w:pStyle w:val="ListParagraph"/>
        <w:ind w:left="1080"/>
      </w:pPr>
      <w:hyperlink r:id="rId5" w:history="1">
        <w:r w:rsidR="00E2016F" w:rsidRPr="006C2C70">
          <w:rPr>
            <w:rStyle w:val="Hyperlink"/>
          </w:rPr>
          <w:t>https://wright.webex.com/wright/j.php?MTID=mf9f2db7a68a26800fe96bd77004f90e9</w:t>
        </w:r>
      </w:hyperlink>
    </w:p>
    <w:p w:rsidR="0033047E" w:rsidRPr="00E2016F" w:rsidRDefault="0033047E">
      <w:pPr>
        <w:rPr>
          <w:b/>
          <w:sz w:val="24"/>
          <w:szCs w:val="24"/>
        </w:rPr>
      </w:pPr>
      <w:r w:rsidRPr="00E2016F">
        <w:rPr>
          <w:b/>
          <w:sz w:val="24"/>
          <w:szCs w:val="24"/>
        </w:rPr>
        <w:t>Attendance:</w:t>
      </w:r>
    </w:p>
    <w:p w:rsidR="0033047E" w:rsidRPr="00E2016F" w:rsidRDefault="0033047E" w:rsidP="0033047E">
      <w:pPr>
        <w:pStyle w:val="NoSpacing"/>
        <w:rPr>
          <w:sz w:val="24"/>
          <w:szCs w:val="24"/>
        </w:rPr>
      </w:pPr>
      <w:r w:rsidRPr="00E2016F">
        <w:rPr>
          <w:b/>
          <w:sz w:val="24"/>
          <w:szCs w:val="24"/>
        </w:rPr>
        <w:t xml:space="preserve">Present:  </w:t>
      </w:r>
      <w:r w:rsidRPr="00E2016F">
        <w:rPr>
          <w:sz w:val="24"/>
          <w:szCs w:val="24"/>
        </w:rPr>
        <w:t>Dawn Banker, Chris Blain, Carol Bussey, Nicole Carter, Eric Corbitt, Michael Griest, Jerry Hensley, Catherine Hernandez, Mia Honaker, Debbie Lamp, Jen McCamis, Ciara Newsome, Richard Perry, Debra Radford, Quatez Scott, Amanda Spencer, Chris Taylor</w:t>
      </w:r>
    </w:p>
    <w:p w:rsidR="0033047E" w:rsidRPr="00E2016F" w:rsidRDefault="0033047E" w:rsidP="0033047E">
      <w:pPr>
        <w:pStyle w:val="NoSpacing"/>
        <w:rPr>
          <w:sz w:val="24"/>
          <w:szCs w:val="24"/>
        </w:rPr>
      </w:pPr>
      <w:r w:rsidRPr="00E2016F">
        <w:rPr>
          <w:b/>
          <w:sz w:val="24"/>
          <w:szCs w:val="24"/>
        </w:rPr>
        <w:t xml:space="preserve">Non-Voting Present:  </w:t>
      </w:r>
      <w:r w:rsidRPr="00E2016F">
        <w:rPr>
          <w:sz w:val="24"/>
          <w:szCs w:val="24"/>
        </w:rPr>
        <w:t>Connie Bajek, Katie Halberg, Carly Porter, Becca Webb, Frank Wolz III.</w:t>
      </w:r>
    </w:p>
    <w:p w:rsidR="0033047E" w:rsidRPr="00E2016F" w:rsidRDefault="0033047E" w:rsidP="0033047E">
      <w:pPr>
        <w:pStyle w:val="NoSpacing"/>
        <w:rPr>
          <w:sz w:val="24"/>
          <w:szCs w:val="24"/>
        </w:rPr>
      </w:pPr>
      <w:r w:rsidRPr="00E2016F">
        <w:rPr>
          <w:b/>
          <w:sz w:val="24"/>
          <w:szCs w:val="24"/>
        </w:rPr>
        <w:t xml:space="preserve">Absent:  </w:t>
      </w:r>
      <w:r w:rsidRPr="00E2016F">
        <w:rPr>
          <w:sz w:val="24"/>
          <w:szCs w:val="24"/>
        </w:rPr>
        <w:t>Kurt Holden, Aaron Skira</w:t>
      </w:r>
      <w:r w:rsidR="00911967" w:rsidRPr="00E2016F">
        <w:rPr>
          <w:sz w:val="24"/>
          <w:szCs w:val="24"/>
        </w:rPr>
        <w:t xml:space="preserve">, Lora </w:t>
      </w:r>
      <w:proofErr w:type="spellStart"/>
      <w:r w:rsidR="00911967" w:rsidRPr="00E2016F">
        <w:rPr>
          <w:sz w:val="24"/>
          <w:szCs w:val="24"/>
        </w:rPr>
        <w:t>Sidor</w:t>
      </w:r>
      <w:proofErr w:type="spellEnd"/>
      <w:r w:rsidR="00911967" w:rsidRPr="00E2016F">
        <w:rPr>
          <w:sz w:val="24"/>
          <w:szCs w:val="24"/>
        </w:rPr>
        <w:t>, Tom Webb</w:t>
      </w:r>
    </w:p>
    <w:p w:rsidR="0033047E" w:rsidRPr="00E2016F" w:rsidRDefault="0033047E" w:rsidP="0033047E">
      <w:pPr>
        <w:pStyle w:val="NoSpacing"/>
        <w:rPr>
          <w:b/>
          <w:sz w:val="24"/>
          <w:szCs w:val="24"/>
        </w:rPr>
      </w:pPr>
      <w:r w:rsidRPr="00E2016F">
        <w:rPr>
          <w:b/>
          <w:sz w:val="24"/>
          <w:szCs w:val="24"/>
        </w:rPr>
        <w:t xml:space="preserve">Non-voting Absent:  </w:t>
      </w:r>
      <w:r w:rsidRPr="00E2016F">
        <w:rPr>
          <w:sz w:val="24"/>
          <w:szCs w:val="24"/>
        </w:rPr>
        <w:t>Amanda Coffman</w:t>
      </w:r>
    </w:p>
    <w:p w:rsidR="0033047E" w:rsidRPr="00E2016F" w:rsidRDefault="0033047E">
      <w:pPr>
        <w:rPr>
          <w:sz w:val="24"/>
          <w:szCs w:val="24"/>
        </w:rPr>
      </w:pPr>
    </w:p>
    <w:p w:rsidR="00D624C4" w:rsidRPr="00C34C35" w:rsidRDefault="005D0B6D" w:rsidP="00E2016F">
      <w:pPr>
        <w:pStyle w:val="ListParagraph"/>
        <w:numPr>
          <w:ilvl w:val="0"/>
          <w:numId w:val="6"/>
        </w:numPr>
        <w:rPr>
          <w:b/>
          <w:sz w:val="24"/>
          <w:szCs w:val="24"/>
        </w:rPr>
      </w:pPr>
      <w:r w:rsidRPr="00C34C35">
        <w:rPr>
          <w:b/>
          <w:sz w:val="24"/>
          <w:szCs w:val="24"/>
        </w:rPr>
        <w:t>Meeting called</w:t>
      </w:r>
      <w:r w:rsidR="00F8383A" w:rsidRPr="00C34C35">
        <w:rPr>
          <w:b/>
          <w:sz w:val="24"/>
          <w:szCs w:val="24"/>
        </w:rPr>
        <w:t xml:space="preserve"> to order</w:t>
      </w:r>
      <w:r w:rsidRPr="00C34C35">
        <w:rPr>
          <w:b/>
          <w:sz w:val="24"/>
          <w:szCs w:val="24"/>
        </w:rPr>
        <w:t xml:space="preserve"> by Michael Griest</w:t>
      </w:r>
      <w:r w:rsidR="00F8383A" w:rsidRPr="00C34C35">
        <w:rPr>
          <w:b/>
          <w:sz w:val="24"/>
          <w:szCs w:val="24"/>
        </w:rPr>
        <w:t xml:space="preserve"> at 9:06</w:t>
      </w:r>
      <w:r w:rsidR="00911967" w:rsidRPr="00C34C35">
        <w:rPr>
          <w:b/>
          <w:sz w:val="24"/>
          <w:szCs w:val="24"/>
        </w:rPr>
        <w:t xml:space="preserve"> </w:t>
      </w:r>
      <w:r w:rsidR="00F8383A" w:rsidRPr="00C34C35">
        <w:rPr>
          <w:b/>
          <w:sz w:val="24"/>
          <w:szCs w:val="24"/>
        </w:rPr>
        <w:t>a</w:t>
      </w:r>
      <w:r w:rsidR="00911967" w:rsidRPr="00C34C35">
        <w:rPr>
          <w:b/>
          <w:sz w:val="24"/>
          <w:szCs w:val="24"/>
        </w:rPr>
        <w:t>.</w:t>
      </w:r>
      <w:r w:rsidR="00F8383A" w:rsidRPr="00C34C35">
        <w:rPr>
          <w:b/>
          <w:sz w:val="24"/>
          <w:szCs w:val="24"/>
        </w:rPr>
        <w:t>m</w:t>
      </w:r>
      <w:r w:rsidR="00911967" w:rsidRPr="00C34C35">
        <w:rPr>
          <w:b/>
          <w:sz w:val="24"/>
          <w:szCs w:val="24"/>
        </w:rPr>
        <w:t>.</w:t>
      </w:r>
    </w:p>
    <w:p w:rsidR="00F8383A" w:rsidRPr="00C34C35" w:rsidRDefault="00E2016F" w:rsidP="00E2016F">
      <w:pPr>
        <w:pStyle w:val="ListParagraph"/>
        <w:numPr>
          <w:ilvl w:val="0"/>
          <w:numId w:val="6"/>
        </w:numPr>
        <w:rPr>
          <w:b/>
          <w:sz w:val="24"/>
          <w:szCs w:val="24"/>
        </w:rPr>
      </w:pPr>
      <w:r w:rsidRPr="00E2016F">
        <w:rPr>
          <w:sz w:val="24"/>
          <w:szCs w:val="24"/>
        </w:rPr>
        <w:t xml:space="preserve"> </w:t>
      </w:r>
      <w:r w:rsidR="00F8383A" w:rsidRPr="00C34C35">
        <w:rPr>
          <w:b/>
          <w:sz w:val="24"/>
          <w:szCs w:val="24"/>
        </w:rPr>
        <w:t>Guest Speaker:  Matthew Chaney, VP of Inclusive Excellence</w:t>
      </w:r>
    </w:p>
    <w:p w:rsidR="00F8383A" w:rsidRPr="00E2016F" w:rsidRDefault="00F8383A" w:rsidP="00E2016F">
      <w:pPr>
        <w:pStyle w:val="ListParagraph"/>
        <w:numPr>
          <w:ilvl w:val="0"/>
          <w:numId w:val="5"/>
        </w:numPr>
        <w:rPr>
          <w:sz w:val="24"/>
          <w:szCs w:val="24"/>
        </w:rPr>
      </w:pPr>
      <w:r w:rsidRPr="00E2016F">
        <w:rPr>
          <w:sz w:val="24"/>
          <w:szCs w:val="24"/>
        </w:rPr>
        <w:t>From Michigan</w:t>
      </w:r>
    </w:p>
    <w:p w:rsidR="00F8383A" w:rsidRPr="00E2016F" w:rsidRDefault="00F8383A" w:rsidP="00E2016F">
      <w:pPr>
        <w:pStyle w:val="ListParagraph"/>
        <w:numPr>
          <w:ilvl w:val="0"/>
          <w:numId w:val="5"/>
        </w:numPr>
        <w:rPr>
          <w:sz w:val="24"/>
          <w:szCs w:val="24"/>
        </w:rPr>
      </w:pPr>
      <w:r w:rsidRPr="00E2016F">
        <w:rPr>
          <w:sz w:val="24"/>
          <w:szCs w:val="24"/>
        </w:rPr>
        <w:t>Getting to know campus and meeting with all of the Deans.</w:t>
      </w:r>
    </w:p>
    <w:p w:rsidR="00F8383A" w:rsidRPr="00E2016F" w:rsidRDefault="00F8383A" w:rsidP="00E2016F">
      <w:pPr>
        <w:pStyle w:val="ListParagraph"/>
        <w:numPr>
          <w:ilvl w:val="0"/>
          <w:numId w:val="5"/>
        </w:numPr>
        <w:rPr>
          <w:sz w:val="24"/>
          <w:szCs w:val="24"/>
        </w:rPr>
      </w:pPr>
      <w:r w:rsidRPr="00E2016F">
        <w:rPr>
          <w:sz w:val="24"/>
          <w:szCs w:val="24"/>
        </w:rPr>
        <w:t>Learning what needs to be done.</w:t>
      </w:r>
    </w:p>
    <w:p w:rsidR="00F8383A" w:rsidRPr="00E2016F" w:rsidRDefault="00F8383A" w:rsidP="00E2016F">
      <w:pPr>
        <w:pStyle w:val="ListParagraph"/>
        <w:numPr>
          <w:ilvl w:val="0"/>
          <w:numId w:val="5"/>
        </w:numPr>
        <w:rPr>
          <w:sz w:val="24"/>
          <w:szCs w:val="24"/>
        </w:rPr>
      </w:pPr>
      <w:r w:rsidRPr="00E2016F">
        <w:rPr>
          <w:sz w:val="24"/>
          <w:szCs w:val="24"/>
        </w:rPr>
        <w:t>Door is always open.</w:t>
      </w:r>
    </w:p>
    <w:p w:rsidR="00F8383A" w:rsidRPr="00E2016F" w:rsidRDefault="00F8383A" w:rsidP="00E2016F">
      <w:pPr>
        <w:pStyle w:val="ListParagraph"/>
        <w:numPr>
          <w:ilvl w:val="0"/>
          <w:numId w:val="5"/>
        </w:numPr>
        <w:rPr>
          <w:sz w:val="24"/>
          <w:szCs w:val="24"/>
        </w:rPr>
      </w:pPr>
      <w:r w:rsidRPr="00E2016F">
        <w:rPr>
          <w:sz w:val="24"/>
          <w:szCs w:val="24"/>
        </w:rPr>
        <w:t>Committed to making Wright State a better institution as related to Inclusive Excellence and support</w:t>
      </w:r>
      <w:r w:rsidR="005D0B6D">
        <w:rPr>
          <w:sz w:val="24"/>
          <w:szCs w:val="24"/>
        </w:rPr>
        <w:t>ing</w:t>
      </w:r>
      <w:r w:rsidRPr="00E2016F">
        <w:rPr>
          <w:sz w:val="24"/>
          <w:szCs w:val="24"/>
        </w:rPr>
        <w:t xml:space="preserve"> the students.</w:t>
      </w:r>
    </w:p>
    <w:p w:rsidR="00F8383A" w:rsidRPr="00E2016F" w:rsidRDefault="00F8383A" w:rsidP="00E2016F">
      <w:pPr>
        <w:pStyle w:val="ListParagraph"/>
        <w:numPr>
          <w:ilvl w:val="0"/>
          <w:numId w:val="5"/>
        </w:numPr>
        <w:rPr>
          <w:sz w:val="24"/>
          <w:szCs w:val="24"/>
        </w:rPr>
      </w:pPr>
      <w:r w:rsidRPr="00E2016F">
        <w:rPr>
          <w:sz w:val="24"/>
          <w:szCs w:val="24"/>
        </w:rPr>
        <w:t>Creating a University-Wide Diversity Report.</w:t>
      </w:r>
    </w:p>
    <w:p w:rsidR="00F8383A" w:rsidRPr="00E2016F" w:rsidRDefault="00F8383A" w:rsidP="00F8383A">
      <w:pPr>
        <w:pStyle w:val="ListParagraph"/>
        <w:numPr>
          <w:ilvl w:val="2"/>
          <w:numId w:val="1"/>
        </w:numPr>
        <w:rPr>
          <w:sz w:val="24"/>
          <w:szCs w:val="24"/>
        </w:rPr>
      </w:pPr>
      <w:r w:rsidRPr="00E2016F">
        <w:rPr>
          <w:sz w:val="24"/>
          <w:szCs w:val="24"/>
        </w:rPr>
        <w:t>Annual Report</w:t>
      </w:r>
    </w:p>
    <w:p w:rsidR="00F8383A" w:rsidRPr="00E2016F" w:rsidRDefault="00F8383A" w:rsidP="00F8383A">
      <w:pPr>
        <w:pStyle w:val="ListParagraph"/>
        <w:numPr>
          <w:ilvl w:val="2"/>
          <w:numId w:val="1"/>
        </w:numPr>
        <w:rPr>
          <w:sz w:val="24"/>
          <w:szCs w:val="24"/>
        </w:rPr>
      </w:pPr>
      <w:r w:rsidRPr="00E2016F">
        <w:rPr>
          <w:sz w:val="24"/>
          <w:szCs w:val="24"/>
        </w:rPr>
        <w:t>Reporting diversity efforts across campus.</w:t>
      </w:r>
    </w:p>
    <w:p w:rsidR="00E2016F" w:rsidRPr="00E2016F" w:rsidRDefault="00E2016F" w:rsidP="00E2016F">
      <w:pPr>
        <w:pStyle w:val="ListParagraph"/>
        <w:ind w:left="2520"/>
        <w:rPr>
          <w:sz w:val="24"/>
          <w:szCs w:val="24"/>
        </w:rPr>
      </w:pPr>
    </w:p>
    <w:p w:rsidR="00F8383A" w:rsidRPr="00C34C35" w:rsidRDefault="00F8383A" w:rsidP="00C34C35">
      <w:pPr>
        <w:pStyle w:val="ListParagraph"/>
        <w:numPr>
          <w:ilvl w:val="0"/>
          <w:numId w:val="6"/>
        </w:numPr>
        <w:rPr>
          <w:b/>
          <w:sz w:val="24"/>
          <w:szCs w:val="24"/>
        </w:rPr>
      </w:pPr>
      <w:r w:rsidRPr="00C34C35">
        <w:rPr>
          <w:b/>
          <w:sz w:val="24"/>
          <w:szCs w:val="24"/>
        </w:rPr>
        <w:t>Guest Speaker</w:t>
      </w:r>
      <w:r w:rsidR="00911967" w:rsidRPr="00C34C35">
        <w:rPr>
          <w:b/>
          <w:sz w:val="24"/>
          <w:szCs w:val="24"/>
        </w:rPr>
        <w:t>s</w:t>
      </w:r>
      <w:r w:rsidRPr="00C34C35">
        <w:rPr>
          <w:b/>
          <w:sz w:val="24"/>
          <w:szCs w:val="24"/>
        </w:rPr>
        <w:t xml:space="preserve"> Tonya Mathis and Jennifer Attenweiler</w:t>
      </w:r>
    </w:p>
    <w:p w:rsidR="00F8383A" w:rsidRPr="00E2016F" w:rsidRDefault="00F8383A" w:rsidP="004F76B4">
      <w:pPr>
        <w:pStyle w:val="ListParagraph"/>
        <w:numPr>
          <w:ilvl w:val="0"/>
          <w:numId w:val="7"/>
        </w:numPr>
        <w:rPr>
          <w:sz w:val="24"/>
          <w:szCs w:val="24"/>
        </w:rPr>
      </w:pPr>
      <w:r w:rsidRPr="00E2016F">
        <w:rPr>
          <w:sz w:val="24"/>
          <w:szCs w:val="24"/>
        </w:rPr>
        <w:t>Racial Equity Task Force</w:t>
      </w:r>
    </w:p>
    <w:p w:rsidR="00F8383A" w:rsidRPr="00E2016F" w:rsidRDefault="00F8383A" w:rsidP="004F76B4">
      <w:pPr>
        <w:pStyle w:val="ListParagraph"/>
        <w:numPr>
          <w:ilvl w:val="0"/>
          <w:numId w:val="7"/>
        </w:numPr>
        <w:rPr>
          <w:sz w:val="24"/>
          <w:szCs w:val="24"/>
        </w:rPr>
      </w:pPr>
      <w:r w:rsidRPr="00E2016F">
        <w:rPr>
          <w:sz w:val="24"/>
          <w:szCs w:val="24"/>
        </w:rPr>
        <w:t>Looking at the Staff Performance Appraisal Process</w:t>
      </w:r>
    </w:p>
    <w:p w:rsidR="00F8383A" w:rsidRPr="00E2016F" w:rsidRDefault="00F8383A" w:rsidP="004F76B4">
      <w:pPr>
        <w:pStyle w:val="ListParagraph"/>
        <w:numPr>
          <w:ilvl w:val="0"/>
          <w:numId w:val="7"/>
        </w:numPr>
        <w:rPr>
          <w:sz w:val="24"/>
          <w:szCs w:val="24"/>
        </w:rPr>
      </w:pPr>
      <w:r w:rsidRPr="00E2016F">
        <w:rPr>
          <w:sz w:val="24"/>
          <w:szCs w:val="24"/>
        </w:rPr>
        <w:t>Would like to put together a working group to look at the Staff Performance Appraisals</w:t>
      </w:r>
    </w:p>
    <w:p w:rsidR="00F8383A" w:rsidRPr="00E2016F" w:rsidRDefault="00F8383A" w:rsidP="004F76B4">
      <w:pPr>
        <w:pStyle w:val="ListParagraph"/>
        <w:numPr>
          <w:ilvl w:val="1"/>
          <w:numId w:val="8"/>
        </w:numPr>
        <w:rPr>
          <w:sz w:val="24"/>
          <w:szCs w:val="24"/>
        </w:rPr>
      </w:pPr>
      <w:r w:rsidRPr="00E2016F">
        <w:rPr>
          <w:sz w:val="24"/>
          <w:szCs w:val="24"/>
        </w:rPr>
        <w:t>Ensuring Equity</w:t>
      </w:r>
    </w:p>
    <w:p w:rsidR="00F8383A" w:rsidRPr="00E2016F" w:rsidRDefault="00F8383A" w:rsidP="004F76B4">
      <w:pPr>
        <w:pStyle w:val="ListParagraph"/>
        <w:numPr>
          <w:ilvl w:val="1"/>
          <w:numId w:val="8"/>
        </w:numPr>
        <w:rPr>
          <w:sz w:val="24"/>
          <w:szCs w:val="24"/>
        </w:rPr>
      </w:pPr>
      <w:r w:rsidRPr="00E2016F">
        <w:rPr>
          <w:sz w:val="24"/>
          <w:szCs w:val="24"/>
        </w:rPr>
        <w:t>Looking for volunteers by November 1</w:t>
      </w:r>
      <w:r w:rsidRPr="00E2016F">
        <w:rPr>
          <w:sz w:val="24"/>
          <w:szCs w:val="24"/>
          <w:vertAlign w:val="superscript"/>
        </w:rPr>
        <w:t>st</w:t>
      </w:r>
      <w:r w:rsidRPr="00E2016F">
        <w:rPr>
          <w:sz w:val="24"/>
          <w:szCs w:val="24"/>
        </w:rPr>
        <w:t>.</w:t>
      </w:r>
    </w:p>
    <w:p w:rsidR="00F8383A" w:rsidRPr="00E2016F" w:rsidRDefault="00F8383A" w:rsidP="004F76B4">
      <w:pPr>
        <w:pStyle w:val="ListParagraph"/>
        <w:numPr>
          <w:ilvl w:val="2"/>
          <w:numId w:val="9"/>
        </w:numPr>
        <w:rPr>
          <w:sz w:val="24"/>
          <w:szCs w:val="24"/>
        </w:rPr>
      </w:pPr>
      <w:r w:rsidRPr="00E2016F">
        <w:rPr>
          <w:sz w:val="24"/>
          <w:szCs w:val="24"/>
        </w:rPr>
        <w:t>Dr. Carter volunteered to be part of the working group.</w:t>
      </w:r>
    </w:p>
    <w:p w:rsidR="00F8383A" w:rsidRPr="00E2016F" w:rsidRDefault="00F8383A" w:rsidP="004F76B4">
      <w:pPr>
        <w:pStyle w:val="ListParagraph"/>
        <w:numPr>
          <w:ilvl w:val="2"/>
          <w:numId w:val="9"/>
        </w:numPr>
        <w:rPr>
          <w:sz w:val="24"/>
          <w:szCs w:val="24"/>
        </w:rPr>
      </w:pPr>
      <w:r w:rsidRPr="00E2016F">
        <w:rPr>
          <w:sz w:val="24"/>
          <w:szCs w:val="24"/>
        </w:rPr>
        <w:t>Email Tonya or Jennifer to volunteer.</w:t>
      </w:r>
    </w:p>
    <w:p w:rsidR="00F8383A" w:rsidRPr="00E2016F" w:rsidRDefault="00F8383A" w:rsidP="004F76B4">
      <w:pPr>
        <w:pStyle w:val="ListParagraph"/>
        <w:numPr>
          <w:ilvl w:val="0"/>
          <w:numId w:val="7"/>
        </w:numPr>
        <w:rPr>
          <w:sz w:val="24"/>
          <w:szCs w:val="24"/>
        </w:rPr>
      </w:pPr>
      <w:r w:rsidRPr="00E2016F">
        <w:rPr>
          <w:sz w:val="24"/>
          <w:szCs w:val="24"/>
        </w:rPr>
        <w:t>Shared the MOU developed by Faculty Senate as an example</w:t>
      </w:r>
    </w:p>
    <w:p w:rsidR="00E2016F" w:rsidRDefault="00E2016F" w:rsidP="00E2016F">
      <w:pPr>
        <w:pStyle w:val="ListParagraph"/>
        <w:ind w:left="1080"/>
        <w:rPr>
          <w:sz w:val="24"/>
          <w:szCs w:val="24"/>
        </w:rPr>
      </w:pPr>
    </w:p>
    <w:p w:rsidR="00E2016F" w:rsidRDefault="00E2016F" w:rsidP="00E2016F">
      <w:pPr>
        <w:pStyle w:val="ListParagraph"/>
        <w:ind w:left="1080"/>
        <w:rPr>
          <w:sz w:val="24"/>
          <w:szCs w:val="24"/>
        </w:rPr>
      </w:pPr>
    </w:p>
    <w:p w:rsidR="00E2016F" w:rsidRPr="00E2016F" w:rsidRDefault="00E2016F" w:rsidP="00E2016F">
      <w:pPr>
        <w:pStyle w:val="ListParagraph"/>
        <w:ind w:left="1080"/>
        <w:rPr>
          <w:sz w:val="24"/>
          <w:szCs w:val="24"/>
        </w:rPr>
      </w:pPr>
    </w:p>
    <w:p w:rsidR="00E2016F" w:rsidRPr="00C34C35" w:rsidRDefault="00E2016F" w:rsidP="00C34C35">
      <w:pPr>
        <w:pStyle w:val="ListParagraph"/>
        <w:numPr>
          <w:ilvl w:val="0"/>
          <w:numId w:val="6"/>
        </w:numPr>
        <w:rPr>
          <w:b/>
          <w:sz w:val="24"/>
          <w:szCs w:val="24"/>
        </w:rPr>
      </w:pPr>
      <w:r w:rsidRPr="00C34C35">
        <w:rPr>
          <w:b/>
          <w:sz w:val="24"/>
          <w:szCs w:val="24"/>
        </w:rPr>
        <w:lastRenderedPageBreak/>
        <w:t>Old Business</w:t>
      </w:r>
    </w:p>
    <w:p w:rsidR="00F8383A" w:rsidRPr="00E2016F" w:rsidRDefault="00F8383A" w:rsidP="00C34C35">
      <w:pPr>
        <w:pStyle w:val="ListParagraph"/>
        <w:numPr>
          <w:ilvl w:val="1"/>
          <w:numId w:val="6"/>
        </w:numPr>
        <w:rPr>
          <w:sz w:val="24"/>
          <w:szCs w:val="24"/>
        </w:rPr>
      </w:pPr>
      <w:r w:rsidRPr="00E2016F">
        <w:rPr>
          <w:sz w:val="24"/>
          <w:szCs w:val="24"/>
        </w:rPr>
        <w:t xml:space="preserve">Minutes from </w:t>
      </w:r>
      <w:r w:rsidR="0033047E" w:rsidRPr="00E2016F">
        <w:rPr>
          <w:sz w:val="24"/>
          <w:szCs w:val="24"/>
        </w:rPr>
        <w:t>September 16, 2021</w:t>
      </w:r>
      <w:r w:rsidRPr="00E2016F">
        <w:rPr>
          <w:sz w:val="24"/>
          <w:szCs w:val="24"/>
        </w:rPr>
        <w:t xml:space="preserve"> Staff Senate Meeting</w:t>
      </w:r>
    </w:p>
    <w:p w:rsidR="00F8383A" w:rsidRPr="00E2016F" w:rsidRDefault="00F8383A" w:rsidP="00F8383A">
      <w:pPr>
        <w:rPr>
          <w:sz w:val="24"/>
          <w:szCs w:val="24"/>
        </w:rPr>
      </w:pPr>
      <w:r w:rsidRPr="00E2016F">
        <w:rPr>
          <w:b/>
          <w:sz w:val="24"/>
          <w:szCs w:val="24"/>
        </w:rPr>
        <w:t>Approved by:</w:t>
      </w:r>
      <w:r w:rsidRPr="00E2016F">
        <w:rPr>
          <w:sz w:val="24"/>
          <w:szCs w:val="24"/>
        </w:rPr>
        <w:t xml:space="preserve">  Dawn Banker, </w:t>
      </w:r>
      <w:r w:rsidR="0033047E" w:rsidRPr="00E2016F">
        <w:rPr>
          <w:sz w:val="24"/>
          <w:szCs w:val="24"/>
        </w:rPr>
        <w:t>Chris Blain, Carol Bussey, Nicole Carter, Eric Corbitt, Michael Griest, Jerry Hensley, Catherine Hernandez, Mia Honaker, Debbie Lamp, Ciara Newsome, Richard Perry, Debra Radford, Quatez Scott, Amanda Spencer, Chris Taylor.</w:t>
      </w:r>
    </w:p>
    <w:p w:rsidR="0033047E" w:rsidRPr="00E2016F" w:rsidRDefault="0033047E" w:rsidP="00F8383A">
      <w:pPr>
        <w:rPr>
          <w:sz w:val="24"/>
          <w:szCs w:val="24"/>
        </w:rPr>
      </w:pPr>
      <w:r w:rsidRPr="00E2016F">
        <w:rPr>
          <w:b/>
          <w:sz w:val="24"/>
          <w:szCs w:val="24"/>
        </w:rPr>
        <w:t>Abstained:</w:t>
      </w:r>
      <w:r w:rsidRPr="00E2016F">
        <w:rPr>
          <w:sz w:val="24"/>
          <w:szCs w:val="24"/>
        </w:rPr>
        <w:t xml:space="preserve">  Jen McCamis.</w:t>
      </w:r>
    </w:p>
    <w:p w:rsidR="0033047E" w:rsidRDefault="0033047E" w:rsidP="00F8383A">
      <w:pPr>
        <w:rPr>
          <w:sz w:val="24"/>
          <w:szCs w:val="24"/>
        </w:rPr>
      </w:pPr>
      <w:r w:rsidRPr="00E2016F">
        <w:rPr>
          <w:sz w:val="24"/>
          <w:szCs w:val="24"/>
        </w:rPr>
        <w:t>Motion carried, Minutes approved.</w:t>
      </w:r>
    </w:p>
    <w:p w:rsidR="004F76B4" w:rsidRDefault="00E2016F" w:rsidP="00C34C35">
      <w:pPr>
        <w:pStyle w:val="ListParagraph"/>
        <w:numPr>
          <w:ilvl w:val="1"/>
          <w:numId w:val="6"/>
        </w:numPr>
        <w:rPr>
          <w:sz w:val="24"/>
          <w:szCs w:val="24"/>
        </w:rPr>
      </w:pPr>
      <w:r>
        <w:rPr>
          <w:sz w:val="24"/>
          <w:szCs w:val="24"/>
        </w:rPr>
        <w:t>Campus Beautification</w:t>
      </w:r>
    </w:p>
    <w:p w:rsidR="004F76B4" w:rsidRDefault="004F76B4" w:rsidP="00C34C35">
      <w:pPr>
        <w:pStyle w:val="ListParagraph"/>
        <w:numPr>
          <w:ilvl w:val="2"/>
          <w:numId w:val="6"/>
        </w:numPr>
        <w:rPr>
          <w:sz w:val="24"/>
          <w:szCs w:val="24"/>
        </w:rPr>
      </w:pPr>
      <w:r>
        <w:rPr>
          <w:sz w:val="24"/>
          <w:szCs w:val="24"/>
        </w:rPr>
        <w:t>Wright State Community showing interest</w:t>
      </w:r>
    </w:p>
    <w:p w:rsidR="004F76B4" w:rsidRDefault="004F76B4" w:rsidP="00C34C35">
      <w:pPr>
        <w:pStyle w:val="ListParagraph"/>
        <w:numPr>
          <w:ilvl w:val="3"/>
          <w:numId w:val="6"/>
        </w:numPr>
        <w:rPr>
          <w:sz w:val="24"/>
          <w:szCs w:val="24"/>
        </w:rPr>
      </w:pPr>
      <w:r>
        <w:rPr>
          <w:sz w:val="24"/>
          <w:szCs w:val="24"/>
        </w:rPr>
        <w:t>Faculty Senate</w:t>
      </w:r>
    </w:p>
    <w:p w:rsidR="004F76B4" w:rsidRDefault="004F76B4" w:rsidP="00C34C35">
      <w:pPr>
        <w:pStyle w:val="ListParagraph"/>
        <w:numPr>
          <w:ilvl w:val="3"/>
          <w:numId w:val="6"/>
        </w:numPr>
        <w:rPr>
          <w:sz w:val="24"/>
          <w:szCs w:val="24"/>
        </w:rPr>
      </w:pPr>
      <w:r>
        <w:rPr>
          <w:sz w:val="24"/>
          <w:szCs w:val="24"/>
        </w:rPr>
        <w:t>Student Government</w:t>
      </w:r>
    </w:p>
    <w:p w:rsidR="004F76B4" w:rsidRDefault="004F76B4" w:rsidP="00C34C35">
      <w:pPr>
        <w:pStyle w:val="ListParagraph"/>
        <w:numPr>
          <w:ilvl w:val="2"/>
          <w:numId w:val="6"/>
        </w:numPr>
        <w:rPr>
          <w:sz w:val="24"/>
          <w:szCs w:val="24"/>
        </w:rPr>
      </w:pPr>
      <w:r>
        <w:rPr>
          <w:sz w:val="24"/>
          <w:szCs w:val="24"/>
        </w:rPr>
        <w:t>Campus Clean-up Day</w:t>
      </w:r>
    </w:p>
    <w:p w:rsidR="005D0B6D" w:rsidRDefault="005D0B6D" w:rsidP="00C34C35">
      <w:pPr>
        <w:pStyle w:val="ListParagraph"/>
        <w:numPr>
          <w:ilvl w:val="3"/>
          <w:numId w:val="6"/>
        </w:numPr>
        <w:rPr>
          <w:sz w:val="24"/>
          <w:szCs w:val="24"/>
        </w:rPr>
      </w:pPr>
      <w:r>
        <w:rPr>
          <w:sz w:val="24"/>
          <w:szCs w:val="24"/>
        </w:rPr>
        <w:t>Tentative Date November 3</w:t>
      </w:r>
      <w:r w:rsidRPr="005D0B6D">
        <w:rPr>
          <w:sz w:val="24"/>
          <w:szCs w:val="24"/>
          <w:vertAlign w:val="superscript"/>
        </w:rPr>
        <w:t>rd</w:t>
      </w:r>
      <w:r>
        <w:rPr>
          <w:sz w:val="24"/>
          <w:szCs w:val="24"/>
        </w:rPr>
        <w:t>.</w:t>
      </w:r>
    </w:p>
    <w:p w:rsidR="004F76B4" w:rsidRDefault="004F76B4" w:rsidP="00C34C35">
      <w:pPr>
        <w:pStyle w:val="ListParagraph"/>
        <w:numPr>
          <w:ilvl w:val="3"/>
          <w:numId w:val="6"/>
        </w:numPr>
        <w:rPr>
          <w:sz w:val="24"/>
          <w:szCs w:val="24"/>
        </w:rPr>
      </w:pPr>
      <w:r>
        <w:rPr>
          <w:sz w:val="24"/>
          <w:szCs w:val="24"/>
        </w:rPr>
        <w:t>Weeding and picking up trash</w:t>
      </w:r>
    </w:p>
    <w:p w:rsidR="004F76B4" w:rsidRPr="004F76B4" w:rsidRDefault="004F76B4" w:rsidP="00C34C35">
      <w:pPr>
        <w:pStyle w:val="ListParagraph"/>
        <w:numPr>
          <w:ilvl w:val="4"/>
          <w:numId w:val="6"/>
        </w:numPr>
        <w:rPr>
          <w:sz w:val="24"/>
          <w:szCs w:val="24"/>
        </w:rPr>
      </w:pPr>
      <w:r>
        <w:rPr>
          <w:sz w:val="24"/>
          <w:szCs w:val="24"/>
        </w:rPr>
        <w:t>No chemicals or sharp objects</w:t>
      </w:r>
    </w:p>
    <w:p w:rsidR="004F76B4" w:rsidRDefault="004F76B4" w:rsidP="00C34C35">
      <w:pPr>
        <w:pStyle w:val="ListParagraph"/>
        <w:numPr>
          <w:ilvl w:val="3"/>
          <w:numId w:val="6"/>
        </w:numPr>
        <w:rPr>
          <w:sz w:val="24"/>
          <w:szCs w:val="24"/>
        </w:rPr>
      </w:pPr>
      <w:r>
        <w:rPr>
          <w:sz w:val="24"/>
          <w:szCs w:val="24"/>
        </w:rPr>
        <w:t>Survey to sign up</w:t>
      </w:r>
    </w:p>
    <w:p w:rsidR="004F76B4" w:rsidRDefault="004F76B4" w:rsidP="00C34C35">
      <w:pPr>
        <w:pStyle w:val="ListParagraph"/>
        <w:numPr>
          <w:ilvl w:val="4"/>
          <w:numId w:val="6"/>
        </w:numPr>
        <w:rPr>
          <w:sz w:val="24"/>
          <w:szCs w:val="24"/>
        </w:rPr>
      </w:pPr>
      <w:r>
        <w:rPr>
          <w:sz w:val="24"/>
          <w:szCs w:val="24"/>
        </w:rPr>
        <w:t>Community Coalition Committee to help with roll out</w:t>
      </w:r>
    </w:p>
    <w:p w:rsidR="004F76B4" w:rsidRDefault="004F76B4" w:rsidP="00C34C35">
      <w:pPr>
        <w:pStyle w:val="ListParagraph"/>
        <w:numPr>
          <w:ilvl w:val="2"/>
          <w:numId w:val="6"/>
        </w:numPr>
        <w:rPr>
          <w:sz w:val="24"/>
          <w:szCs w:val="24"/>
        </w:rPr>
      </w:pPr>
      <w:r>
        <w:rPr>
          <w:sz w:val="24"/>
          <w:szCs w:val="24"/>
        </w:rPr>
        <w:t>Mail Room Package Delivery</w:t>
      </w:r>
    </w:p>
    <w:p w:rsidR="004F76B4" w:rsidRDefault="004F76B4" w:rsidP="00C34C35">
      <w:pPr>
        <w:pStyle w:val="ListParagraph"/>
        <w:numPr>
          <w:ilvl w:val="3"/>
          <w:numId w:val="6"/>
        </w:numPr>
        <w:rPr>
          <w:sz w:val="24"/>
          <w:szCs w:val="24"/>
        </w:rPr>
      </w:pPr>
      <w:r>
        <w:rPr>
          <w:sz w:val="24"/>
          <w:szCs w:val="24"/>
        </w:rPr>
        <w:t>Possible Amazon Locker</w:t>
      </w:r>
    </w:p>
    <w:p w:rsidR="00576DC2" w:rsidRDefault="00576DC2" w:rsidP="00C34C35">
      <w:pPr>
        <w:pStyle w:val="ListParagraph"/>
        <w:numPr>
          <w:ilvl w:val="3"/>
          <w:numId w:val="6"/>
        </w:numPr>
        <w:rPr>
          <w:sz w:val="24"/>
          <w:szCs w:val="24"/>
        </w:rPr>
      </w:pPr>
      <w:r>
        <w:rPr>
          <w:sz w:val="24"/>
          <w:szCs w:val="24"/>
        </w:rPr>
        <w:t>No plans to improve mail delivery yet</w:t>
      </w:r>
    </w:p>
    <w:p w:rsidR="00576DC2" w:rsidRPr="00576DC2" w:rsidRDefault="00576DC2" w:rsidP="00C34C35">
      <w:pPr>
        <w:pStyle w:val="ListParagraph"/>
        <w:numPr>
          <w:ilvl w:val="3"/>
          <w:numId w:val="6"/>
        </w:numPr>
        <w:rPr>
          <w:sz w:val="24"/>
          <w:szCs w:val="24"/>
        </w:rPr>
      </w:pPr>
      <w:r>
        <w:rPr>
          <w:sz w:val="24"/>
          <w:szCs w:val="24"/>
        </w:rPr>
        <w:t>Possibility for Custodians to work out-of-class to deliver mail on an interim basis.</w:t>
      </w:r>
    </w:p>
    <w:p w:rsidR="004F76B4" w:rsidRDefault="00576DC2" w:rsidP="00C34C35">
      <w:pPr>
        <w:pStyle w:val="ListParagraph"/>
        <w:numPr>
          <w:ilvl w:val="3"/>
          <w:numId w:val="6"/>
        </w:numPr>
        <w:rPr>
          <w:sz w:val="24"/>
          <w:szCs w:val="24"/>
        </w:rPr>
      </w:pPr>
      <w:r>
        <w:rPr>
          <w:sz w:val="24"/>
          <w:szCs w:val="24"/>
        </w:rPr>
        <w:t>This will be an ongoing discussion.</w:t>
      </w:r>
    </w:p>
    <w:p w:rsidR="00576DC2" w:rsidRPr="00C34C35" w:rsidRDefault="00576DC2" w:rsidP="00C34C35">
      <w:pPr>
        <w:pStyle w:val="ListParagraph"/>
        <w:numPr>
          <w:ilvl w:val="0"/>
          <w:numId w:val="6"/>
        </w:numPr>
        <w:rPr>
          <w:b/>
          <w:sz w:val="24"/>
          <w:szCs w:val="24"/>
        </w:rPr>
      </w:pPr>
      <w:r w:rsidRPr="00C34C35">
        <w:rPr>
          <w:b/>
          <w:sz w:val="24"/>
          <w:szCs w:val="24"/>
        </w:rPr>
        <w:t>New Business</w:t>
      </w:r>
    </w:p>
    <w:p w:rsidR="000B6758" w:rsidRDefault="000B6758" w:rsidP="00C34C35">
      <w:pPr>
        <w:pStyle w:val="ListParagraph"/>
        <w:numPr>
          <w:ilvl w:val="1"/>
          <w:numId w:val="6"/>
        </w:numPr>
        <w:rPr>
          <w:sz w:val="24"/>
          <w:szCs w:val="24"/>
        </w:rPr>
      </w:pPr>
      <w:r>
        <w:rPr>
          <w:sz w:val="24"/>
          <w:szCs w:val="24"/>
        </w:rPr>
        <w:t>Chris Taylor</w:t>
      </w:r>
    </w:p>
    <w:p w:rsidR="00576DC2" w:rsidRDefault="00576DC2" w:rsidP="00C34C35">
      <w:pPr>
        <w:pStyle w:val="ListParagraph"/>
        <w:numPr>
          <w:ilvl w:val="2"/>
          <w:numId w:val="6"/>
        </w:numPr>
        <w:rPr>
          <w:sz w:val="24"/>
          <w:szCs w:val="24"/>
        </w:rPr>
      </w:pPr>
      <w:r w:rsidRPr="00576DC2">
        <w:rPr>
          <w:sz w:val="24"/>
          <w:szCs w:val="24"/>
        </w:rPr>
        <w:t>COVID Test</w:t>
      </w:r>
      <w:r>
        <w:rPr>
          <w:sz w:val="24"/>
          <w:szCs w:val="24"/>
        </w:rPr>
        <w:t>ing</w:t>
      </w:r>
    </w:p>
    <w:p w:rsidR="000B6758" w:rsidRDefault="00576DC2" w:rsidP="00C34C35">
      <w:pPr>
        <w:pStyle w:val="ListParagraph"/>
        <w:numPr>
          <w:ilvl w:val="3"/>
          <w:numId w:val="6"/>
        </w:numPr>
        <w:rPr>
          <w:sz w:val="24"/>
          <w:szCs w:val="24"/>
        </w:rPr>
      </w:pPr>
      <w:r>
        <w:rPr>
          <w:sz w:val="24"/>
          <w:szCs w:val="24"/>
        </w:rPr>
        <w:t>Vaccinated and un-vaccinated</w:t>
      </w:r>
    </w:p>
    <w:p w:rsidR="000B6758" w:rsidRDefault="000B6758" w:rsidP="00C34C35">
      <w:pPr>
        <w:pStyle w:val="ListParagraph"/>
        <w:numPr>
          <w:ilvl w:val="2"/>
          <w:numId w:val="6"/>
        </w:numPr>
        <w:rPr>
          <w:sz w:val="24"/>
          <w:szCs w:val="24"/>
        </w:rPr>
      </w:pPr>
      <w:r w:rsidRPr="000B6758">
        <w:rPr>
          <w:sz w:val="24"/>
          <w:szCs w:val="24"/>
        </w:rPr>
        <w:t>Partnering with Premier Health</w:t>
      </w:r>
    </w:p>
    <w:p w:rsidR="000B6758" w:rsidRDefault="000B6758" w:rsidP="00C34C35">
      <w:pPr>
        <w:pStyle w:val="ListParagraph"/>
        <w:numPr>
          <w:ilvl w:val="3"/>
          <w:numId w:val="6"/>
        </w:numPr>
        <w:rPr>
          <w:sz w:val="24"/>
          <w:szCs w:val="24"/>
        </w:rPr>
      </w:pPr>
      <w:r w:rsidRPr="000B6758">
        <w:rPr>
          <w:sz w:val="24"/>
          <w:szCs w:val="24"/>
        </w:rPr>
        <w:t>Funded by Higher Education Relief Funds and FEMA funds</w:t>
      </w:r>
    </w:p>
    <w:p w:rsidR="00576DC2" w:rsidRPr="000B6758" w:rsidRDefault="00576DC2" w:rsidP="00C34C35">
      <w:pPr>
        <w:pStyle w:val="ListParagraph"/>
        <w:numPr>
          <w:ilvl w:val="2"/>
          <w:numId w:val="6"/>
        </w:numPr>
        <w:rPr>
          <w:sz w:val="24"/>
          <w:szCs w:val="24"/>
        </w:rPr>
      </w:pPr>
      <w:r w:rsidRPr="000B6758">
        <w:rPr>
          <w:sz w:val="24"/>
          <w:szCs w:val="24"/>
        </w:rPr>
        <w:t xml:space="preserve">COVID Testing </w:t>
      </w:r>
      <w:r w:rsidR="008F7910" w:rsidRPr="000B6758">
        <w:rPr>
          <w:sz w:val="24"/>
          <w:szCs w:val="24"/>
        </w:rPr>
        <w:t>Center</w:t>
      </w:r>
      <w:r w:rsidRPr="000B6758">
        <w:rPr>
          <w:sz w:val="24"/>
          <w:szCs w:val="24"/>
        </w:rPr>
        <w:t xml:space="preserve"> Open</w:t>
      </w:r>
    </w:p>
    <w:p w:rsidR="008F7910" w:rsidRDefault="008F7910" w:rsidP="00C34C35">
      <w:pPr>
        <w:pStyle w:val="ListParagraph"/>
        <w:numPr>
          <w:ilvl w:val="4"/>
          <w:numId w:val="6"/>
        </w:numPr>
        <w:rPr>
          <w:sz w:val="24"/>
          <w:szCs w:val="24"/>
        </w:rPr>
      </w:pPr>
      <w:r>
        <w:rPr>
          <w:sz w:val="24"/>
          <w:szCs w:val="24"/>
        </w:rPr>
        <w:t>Vaccinations</w:t>
      </w:r>
      <w:r w:rsidR="005A7BF7">
        <w:rPr>
          <w:sz w:val="24"/>
          <w:szCs w:val="24"/>
        </w:rPr>
        <w:t xml:space="preserve"> and Pfizer Boosters</w:t>
      </w:r>
      <w:r>
        <w:rPr>
          <w:sz w:val="24"/>
          <w:szCs w:val="24"/>
        </w:rPr>
        <w:t xml:space="preserve"> available as well.</w:t>
      </w:r>
    </w:p>
    <w:p w:rsidR="000B6758" w:rsidRDefault="000B6758" w:rsidP="00C34C35">
      <w:pPr>
        <w:pStyle w:val="ListParagraph"/>
        <w:numPr>
          <w:ilvl w:val="4"/>
          <w:numId w:val="6"/>
        </w:numPr>
        <w:rPr>
          <w:sz w:val="24"/>
          <w:szCs w:val="24"/>
        </w:rPr>
      </w:pPr>
      <w:r>
        <w:rPr>
          <w:sz w:val="24"/>
          <w:szCs w:val="24"/>
        </w:rPr>
        <w:t>Open Tuesday – Thursday</w:t>
      </w:r>
    </w:p>
    <w:p w:rsidR="000B6758" w:rsidRDefault="000B6758" w:rsidP="00C34C35">
      <w:pPr>
        <w:pStyle w:val="ListParagraph"/>
        <w:numPr>
          <w:ilvl w:val="4"/>
          <w:numId w:val="6"/>
        </w:numPr>
        <w:rPr>
          <w:sz w:val="24"/>
          <w:szCs w:val="24"/>
        </w:rPr>
      </w:pPr>
      <w:r>
        <w:rPr>
          <w:sz w:val="24"/>
          <w:szCs w:val="24"/>
        </w:rPr>
        <w:t>Home tests also available</w:t>
      </w:r>
    </w:p>
    <w:p w:rsidR="00576DC2" w:rsidRDefault="00576DC2" w:rsidP="00C34C35">
      <w:pPr>
        <w:pStyle w:val="ListParagraph"/>
        <w:numPr>
          <w:ilvl w:val="1"/>
          <w:numId w:val="6"/>
        </w:numPr>
        <w:rPr>
          <w:sz w:val="24"/>
          <w:szCs w:val="24"/>
        </w:rPr>
      </w:pPr>
      <w:r>
        <w:rPr>
          <w:sz w:val="24"/>
          <w:szCs w:val="24"/>
        </w:rPr>
        <w:t>No testing Thanksgiving Week</w:t>
      </w:r>
      <w:r w:rsidR="008F7910">
        <w:rPr>
          <w:sz w:val="24"/>
          <w:szCs w:val="24"/>
        </w:rPr>
        <w:t xml:space="preserve"> or Finals week.</w:t>
      </w:r>
    </w:p>
    <w:p w:rsidR="000B6758" w:rsidRDefault="000B6758" w:rsidP="00C34C35">
      <w:pPr>
        <w:pStyle w:val="ListParagraph"/>
        <w:numPr>
          <w:ilvl w:val="1"/>
          <w:numId w:val="6"/>
        </w:numPr>
        <w:rPr>
          <w:sz w:val="24"/>
          <w:szCs w:val="24"/>
        </w:rPr>
      </w:pPr>
      <w:r>
        <w:rPr>
          <w:sz w:val="24"/>
          <w:szCs w:val="24"/>
        </w:rPr>
        <w:t>Is this an alternative to Vaccine Mandate?</w:t>
      </w:r>
    </w:p>
    <w:p w:rsidR="000B6758" w:rsidRDefault="000B6758" w:rsidP="00C34C35">
      <w:pPr>
        <w:pStyle w:val="ListParagraph"/>
        <w:numPr>
          <w:ilvl w:val="2"/>
          <w:numId w:val="6"/>
        </w:numPr>
        <w:rPr>
          <w:sz w:val="24"/>
          <w:szCs w:val="24"/>
        </w:rPr>
      </w:pPr>
      <w:r>
        <w:rPr>
          <w:sz w:val="24"/>
          <w:szCs w:val="24"/>
        </w:rPr>
        <w:t>Part of measures to keep campus as safe as possible</w:t>
      </w:r>
    </w:p>
    <w:p w:rsidR="000B6758" w:rsidRDefault="000B6758" w:rsidP="00C34C35">
      <w:pPr>
        <w:pStyle w:val="ListParagraph"/>
        <w:numPr>
          <w:ilvl w:val="1"/>
          <w:numId w:val="6"/>
        </w:numPr>
        <w:rPr>
          <w:sz w:val="24"/>
          <w:szCs w:val="24"/>
        </w:rPr>
      </w:pPr>
      <w:r>
        <w:rPr>
          <w:sz w:val="24"/>
          <w:szCs w:val="24"/>
        </w:rPr>
        <w:t>What if testing is refused?</w:t>
      </w:r>
    </w:p>
    <w:p w:rsidR="000B6758" w:rsidRDefault="000B6758" w:rsidP="00C34C35">
      <w:pPr>
        <w:pStyle w:val="ListParagraph"/>
        <w:numPr>
          <w:ilvl w:val="2"/>
          <w:numId w:val="6"/>
        </w:numPr>
        <w:rPr>
          <w:sz w:val="24"/>
          <w:szCs w:val="24"/>
        </w:rPr>
      </w:pPr>
      <w:r>
        <w:rPr>
          <w:sz w:val="24"/>
          <w:szCs w:val="24"/>
        </w:rPr>
        <w:t>Initial Email on Friday</w:t>
      </w:r>
    </w:p>
    <w:p w:rsidR="000B6758" w:rsidRDefault="000B6758" w:rsidP="00C34C35">
      <w:pPr>
        <w:pStyle w:val="ListParagraph"/>
        <w:numPr>
          <w:ilvl w:val="2"/>
          <w:numId w:val="6"/>
        </w:numPr>
        <w:rPr>
          <w:sz w:val="24"/>
          <w:szCs w:val="24"/>
        </w:rPr>
      </w:pPr>
      <w:r>
        <w:rPr>
          <w:sz w:val="24"/>
          <w:szCs w:val="24"/>
        </w:rPr>
        <w:t xml:space="preserve">If no response, </w:t>
      </w:r>
      <w:r w:rsidR="005A7BF7">
        <w:rPr>
          <w:sz w:val="24"/>
          <w:szCs w:val="24"/>
        </w:rPr>
        <w:t>final</w:t>
      </w:r>
      <w:r>
        <w:rPr>
          <w:sz w:val="24"/>
          <w:szCs w:val="24"/>
        </w:rPr>
        <w:t xml:space="preserve"> email sent on Monday</w:t>
      </w:r>
    </w:p>
    <w:p w:rsidR="000B6758" w:rsidRDefault="005A7BF7" w:rsidP="00C34C35">
      <w:pPr>
        <w:pStyle w:val="ListParagraph"/>
        <w:numPr>
          <w:ilvl w:val="2"/>
          <w:numId w:val="6"/>
        </w:numPr>
        <w:rPr>
          <w:sz w:val="24"/>
          <w:szCs w:val="24"/>
        </w:rPr>
      </w:pPr>
      <w:r>
        <w:rPr>
          <w:sz w:val="24"/>
          <w:szCs w:val="24"/>
        </w:rPr>
        <w:lastRenderedPageBreak/>
        <w:t>If still no response by end of week another email is sent to pick up a home test</w:t>
      </w:r>
    </w:p>
    <w:p w:rsidR="005A7BF7" w:rsidRDefault="005A7BF7" w:rsidP="00C34C35">
      <w:pPr>
        <w:pStyle w:val="ListParagraph"/>
        <w:numPr>
          <w:ilvl w:val="2"/>
          <w:numId w:val="6"/>
        </w:numPr>
        <w:rPr>
          <w:sz w:val="24"/>
          <w:szCs w:val="24"/>
        </w:rPr>
      </w:pPr>
      <w:r>
        <w:rPr>
          <w:sz w:val="24"/>
          <w:szCs w:val="24"/>
        </w:rPr>
        <w:t>If still no response</w:t>
      </w:r>
    </w:p>
    <w:p w:rsidR="005A7BF7" w:rsidRPr="005A7BF7" w:rsidRDefault="005A7BF7" w:rsidP="00C34C35">
      <w:pPr>
        <w:pStyle w:val="ListParagraph"/>
        <w:numPr>
          <w:ilvl w:val="3"/>
          <w:numId w:val="6"/>
        </w:numPr>
        <w:rPr>
          <w:sz w:val="24"/>
          <w:szCs w:val="24"/>
        </w:rPr>
      </w:pPr>
      <w:r>
        <w:rPr>
          <w:sz w:val="24"/>
          <w:szCs w:val="24"/>
        </w:rPr>
        <w:t>Students reported to student conduct office for p</w:t>
      </w:r>
      <w:r w:rsidRPr="005A7BF7">
        <w:rPr>
          <w:sz w:val="24"/>
          <w:szCs w:val="24"/>
        </w:rPr>
        <w:t>rogressive discipline</w:t>
      </w:r>
    </w:p>
    <w:p w:rsidR="005A7BF7" w:rsidRDefault="005A7BF7" w:rsidP="00C34C35">
      <w:pPr>
        <w:pStyle w:val="ListParagraph"/>
        <w:numPr>
          <w:ilvl w:val="3"/>
          <w:numId w:val="6"/>
        </w:numPr>
        <w:rPr>
          <w:sz w:val="24"/>
          <w:szCs w:val="24"/>
        </w:rPr>
      </w:pPr>
      <w:r>
        <w:rPr>
          <w:sz w:val="24"/>
          <w:szCs w:val="24"/>
        </w:rPr>
        <w:t>Faculty and Staff (including Bargaining-Unit employees) reported to HR for progressive discipline.</w:t>
      </w:r>
    </w:p>
    <w:p w:rsidR="005A7BF7" w:rsidRDefault="005A7BF7" w:rsidP="00C34C35">
      <w:pPr>
        <w:pStyle w:val="ListParagraph"/>
        <w:numPr>
          <w:ilvl w:val="1"/>
          <w:numId w:val="6"/>
        </w:numPr>
        <w:rPr>
          <w:sz w:val="24"/>
          <w:szCs w:val="24"/>
        </w:rPr>
      </w:pPr>
      <w:r>
        <w:rPr>
          <w:sz w:val="24"/>
          <w:szCs w:val="24"/>
        </w:rPr>
        <w:t>Biden Administration Vaccination mandate</w:t>
      </w:r>
    </w:p>
    <w:p w:rsidR="005A7BF7" w:rsidRDefault="005A7BF7" w:rsidP="00C34C35">
      <w:pPr>
        <w:pStyle w:val="ListParagraph"/>
        <w:numPr>
          <w:ilvl w:val="2"/>
          <w:numId w:val="6"/>
        </w:numPr>
        <w:rPr>
          <w:sz w:val="24"/>
          <w:szCs w:val="24"/>
        </w:rPr>
      </w:pPr>
      <w:r>
        <w:rPr>
          <w:sz w:val="24"/>
          <w:szCs w:val="24"/>
        </w:rPr>
        <w:t>OSHA guidelines in Draft and will be released soon</w:t>
      </w:r>
    </w:p>
    <w:p w:rsidR="005A7BF7" w:rsidRDefault="005A7BF7" w:rsidP="00C34C35">
      <w:pPr>
        <w:pStyle w:val="ListParagraph"/>
        <w:numPr>
          <w:ilvl w:val="1"/>
          <w:numId w:val="6"/>
        </w:numPr>
        <w:rPr>
          <w:sz w:val="24"/>
          <w:szCs w:val="24"/>
        </w:rPr>
      </w:pPr>
      <w:r>
        <w:rPr>
          <w:sz w:val="24"/>
          <w:szCs w:val="24"/>
        </w:rPr>
        <w:t>Wright State as a Federal Contractor</w:t>
      </w:r>
    </w:p>
    <w:p w:rsidR="005A7BF7" w:rsidRDefault="005A7BF7" w:rsidP="00C34C35">
      <w:pPr>
        <w:pStyle w:val="ListParagraph"/>
        <w:numPr>
          <w:ilvl w:val="2"/>
          <w:numId w:val="6"/>
        </w:numPr>
        <w:rPr>
          <w:sz w:val="24"/>
          <w:szCs w:val="24"/>
        </w:rPr>
      </w:pPr>
      <w:r>
        <w:rPr>
          <w:sz w:val="24"/>
          <w:szCs w:val="24"/>
        </w:rPr>
        <w:t>Will this influence vaccination mandate at Wright State?</w:t>
      </w:r>
    </w:p>
    <w:p w:rsidR="005A7BF7" w:rsidRDefault="005A7BF7" w:rsidP="00C34C35">
      <w:pPr>
        <w:pStyle w:val="ListParagraph"/>
        <w:numPr>
          <w:ilvl w:val="3"/>
          <w:numId w:val="6"/>
        </w:numPr>
        <w:rPr>
          <w:sz w:val="24"/>
          <w:szCs w:val="24"/>
        </w:rPr>
      </w:pPr>
      <w:r>
        <w:rPr>
          <w:sz w:val="24"/>
          <w:szCs w:val="24"/>
        </w:rPr>
        <w:t>Waiting for OSHA guidelines and General Council interpretation.</w:t>
      </w:r>
    </w:p>
    <w:p w:rsidR="000A3CDB" w:rsidRDefault="000A3CDB" w:rsidP="00C34C35">
      <w:pPr>
        <w:pStyle w:val="ListParagraph"/>
        <w:numPr>
          <w:ilvl w:val="1"/>
          <w:numId w:val="6"/>
        </w:numPr>
        <w:rPr>
          <w:sz w:val="24"/>
          <w:szCs w:val="24"/>
        </w:rPr>
      </w:pPr>
      <w:r>
        <w:rPr>
          <w:sz w:val="24"/>
          <w:szCs w:val="24"/>
        </w:rPr>
        <w:t>President’s Report</w:t>
      </w:r>
    </w:p>
    <w:p w:rsidR="000A3CDB" w:rsidRDefault="000A3CDB" w:rsidP="00C34C35">
      <w:pPr>
        <w:pStyle w:val="ListParagraph"/>
        <w:numPr>
          <w:ilvl w:val="2"/>
          <w:numId w:val="6"/>
        </w:numPr>
        <w:rPr>
          <w:sz w:val="24"/>
          <w:szCs w:val="24"/>
        </w:rPr>
      </w:pPr>
      <w:r>
        <w:rPr>
          <w:sz w:val="24"/>
          <w:szCs w:val="24"/>
        </w:rPr>
        <w:t>Call out for Volunteer for the President’s award for Excellence Committee</w:t>
      </w:r>
    </w:p>
    <w:p w:rsidR="000A3CDB" w:rsidRDefault="000A3CDB" w:rsidP="00C34C35">
      <w:pPr>
        <w:pStyle w:val="ListParagraph"/>
        <w:numPr>
          <w:ilvl w:val="3"/>
          <w:numId w:val="6"/>
        </w:numPr>
        <w:rPr>
          <w:sz w:val="24"/>
          <w:szCs w:val="24"/>
        </w:rPr>
      </w:pPr>
      <w:r>
        <w:rPr>
          <w:sz w:val="24"/>
          <w:szCs w:val="24"/>
        </w:rPr>
        <w:t>Dan Perry and Debbie Lamp, Unclassified Volunteers</w:t>
      </w:r>
    </w:p>
    <w:p w:rsidR="000A3CDB" w:rsidRDefault="000A3CDB" w:rsidP="00C34C35">
      <w:pPr>
        <w:pStyle w:val="ListParagraph"/>
        <w:numPr>
          <w:ilvl w:val="3"/>
          <w:numId w:val="6"/>
        </w:numPr>
        <w:rPr>
          <w:sz w:val="24"/>
          <w:szCs w:val="24"/>
        </w:rPr>
      </w:pPr>
      <w:r>
        <w:rPr>
          <w:sz w:val="24"/>
          <w:szCs w:val="24"/>
        </w:rPr>
        <w:t>Carol Bussey, Classified Volunteer</w:t>
      </w:r>
    </w:p>
    <w:p w:rsidR="000A3CDB" w:rsidRDefault="000A3CDB" w:rsidP="00C34C35">
      <w:pPr>
        <w:pStyle w:val="ListParagraph"/>
        <w:numPr>
          <w:ilvl w:val="2"/>
          <w:numId w:val="6"/>
        </w:numPr>
        <w:jc w:val="both"/>
        <w:rPr>
          <w:sz w:val="24"/>
          <w:szCs w:val="24"/>
        </w:rPr>
      </w:pPr>
      <w:r>
        <w:rPr>
          <w:sz w:val="24"/>
          <w:szCs w:val="24"/>
        </w:rPr>
        <w:t xml:space="preserve">Wright State </w:t>
      </w:r>
      <w:r w:rsidR="00406549">
        <w:rPr>
          <w:sz w:val="24"/>
          <w:szCs w:val="24"/>
        </w:rPr>
        <w:t>Cabinet Members</w:t>
      </w:r>
      <w:r w:rsidR="00406549">
        <w:rPr>
          <w:sz w:val="24"/>
          <w:szCs w:val="24"/>
        </w:rPr>
        <w:tab/>
      </w:r>
    </w:p>
    <w:p w:rsidR="00406549" w:rsidRDefault="00406549" w:rsidP="00C34C35">
      <w:pPr>
        <w:pStyle w:val="ListParagraph"/>
        <w:numPr>
          <w:ilvl w:val="3"/>
          <w:numId w:val="6"/>
        </w:numPr>
        <w:jc w:val="both"/>
        <w:rPr>
          <w:sz w:val="24"/>
          <w:szCs w:val="24"/>
        </w:rPr>
      </w:pPr>
      <w:r>
        <w:rPr>
          <w:sz w:val="24"/>
          <w:szCs w:val="24"/>
        </w:rPr>
        <w:t>Visiting Lake Campus on a weekly basis</w:t>
      </w:r>
    </w:p>
    <w:p w:rsidR="00406549" w:rsidRDefault="00406549" w:rsidP="00C34C35">
      <w:pPr>
        <w:pStyle w:val="ListParagraph"/>
        <w:numPr>
          <w:ilvl w:val="2"/>
          <w:numId w:val="6"/>
        </w:numPr>
        <w:jc w:val="both"/>
        <w:rPr>
          <w:sz w:val="24"/>
          <w:szCs w:val="24"/>
        </w:rPr>
      </w:pPr>
      <w:r>
        <w:rPr>
          <w:sz w:val="24"/>
          <w:szCs w:val="24"/>
        </w:rPr>
        <w:t>Enrollment higher than Budgeted</w:t>
      </w:r>
    </w:p>
    <w:p w:rsidR="00406549" w:rsidRDefault="00406549" w:rsidP="00C34C35">
      <w:pPr>
        <w:pStyle w:val="ListParagraph"/>
        <w:numPr>
          <w:ilvl w:val="3"/>
          <w:numId w:val="6"/>
        </w:numPr>
        <w:jc w:val="both"/>
        <w:rPr>
          <w:sz w:val="24"/>
          <w:szCs w:val="24"/>
        </w:rPr>
      </w:pPr>
      <w:r>
        <w:rPr>
          <w:sz w:val="24"/>
          <w:szCs w:val="24"/>
        </w:rPr>
        <w:t>11,469</w:t>
      </w:r>
    </w:p>
    <w:p w:rsidR="00406549" w:rsidRDefault="00406549" w:rsidP="00C34C35">
      <w:pPr>
        <w:pStyle w:val="ListParagraph"/>
        <w:numPr>
          <w:ilvl w:val="3"/>
          <w:numId w:val="6"/>
        </w:numPr>
        <w:jc w:val="both"/>
        <w:rPr>
          <w:sz w:val="24"/>
          <w:szCs w:val="24"/>
        </w:rPr>
      </w:pPr>
      <w:r>
        <w:rPr>
          <w:sz w:val="24"/>
          <w:szCs w:val="24"/>
        </w:rPr>
        <w:t>Good News</w:t>
      </w:r>
    </w:p>
    <w:p w:rsidR="00406549" w:rsidRDefault="00406549" w:rsidP="00C34C35">
      <w:pPr>
        <w:pStyle w:val="NoSpacing"/>
        <w:numPr>
          <w:ilvl w:val="2"/>
          <w:numId w:val="6"/>
        </w:numPr>
        <w:rPr>
          <w:bCs/>
          <w:sz w:val="24"/>
          <w:szCs w:val="24"/>
        </w:rPr>
      </w:pPr>
      <w:r>
        <w:rPr>
          <w:bCs/>
          <w:sz w:val="24"/>
          <w:szCs w:val="24"/>
        </w:rPr>
        <w:t>The Ribbon Cutting for</w:t>
      </w:r>
      <w:r w:rsidRPr="00E01D63">
        <w:rPr>
          <w:bCs/>
          <w:sz w:val="24"/>
          <w:szCs w:val="24"/>
        </w:rPr>
        <w:t xml:space="preserve"> the </w:t>
      </w:r>
      <w:r>
        <w:rPr>
          <w:bCs/>
          <w:sz w:val="24"/>
          <w:szCs w:val="24"/>
        </w:rPr>
        <w:t>n</w:t>
      </w:r>
      <w:r w:rsidRPr="00E01D63">
        <w:rPr>
          <w:bCs/>
          <w:sz w:val="24"/>
          <w:szCs w:val="24"/>
        </w:rPr>
        <w:t xml:space="preserve">ew NPHC </w:t>
      </w:r>
      <w:r>
        <w:rPr>
          <w:bCs/>
          <w:sz w:val="24"/>
          <w:szCs w:val="24"/>
        </w:rPr>
        <w:t xml:space="preserve">Memorial </w:t>
      </w:r>
      <w:r w:rsidRPr="00E01D63">
        <w:rPr>
          <w:bCs/>
          <w:sz w:val="24"/>
          <w:szCs w:val="24"/>
        </w:rPr>
        <w:t>Plot</w:t>
      </w:r>
      <w:r>
        <w:rPr>
          <w:bCs/>
          <w:sz w:val="24"/>
          <w:szCs w:val="24"/>
        </w:rPr>
        <w:t xml:space="preserve">s </w:t>
      </w:r>
      <w:r w:rsidRPr="00E01D63">
        <w:rPr>
          <w:bCs/>
          <w:sz w:val="24"/>
          <w:szCs w:val="24"/>
        </w:rPr>
        <w:t>was well attended by campus and community representatives</w:t>
      </w:r>
      <w:r>
        <w:rPr>
          <w:bCs/>
          <w:sz w:val="24"/>
          <w:szCs w:val="24"/>
        </w:rPr>
        <w:t xml:space="preserve">. </w:t>
      </w:r>
    </w:p>
    <w:p w:rsidR="00406549" w:rsidRDefault="00406549" w:rsidP="00C34C35">
      <w:pPr>
        <w:pStyle w:val="NoSpacing"/>
        <w:numPr>
          <w:ilvl w:val="3"/>
          <w:numId w:val="6"/>
        </w:numPr>
        <w:rPr>
          <w:bCs/>
          <w:sz w:val="24"/>
          <w:szCs w:val="24"/>
        </w:rPr>
      </w:pPr>
      <w:r>
        <w:rPr>
          <w:bCs/>
          <w:sz w:val="24"/>
          <w:szCs w:val="24"/>
        </w:rPr>
        <w:t>Received National coverage</w:t>
      </w:r>
    </w:p>
    <w:p w:rsidR="00406549" w:rsidRDefault="00406549" w:rsidP="00C34C35">
      <w:pPr>
        <w:pStyle w:val="NoSpacing"/>
        <w:numPr>
          <w:ilvl w:val="2"/>
          <w:numId w:val="6"/>
        </w:numPr>
        <w:rPr>
          <w:bCs/>
          <w:sz w:val="24"/>
          <w:szCs w:val="24"/>
        </w:rPr>
      </w:pPr>
      <w:r>
        <w:rPr>
          <w:bCs/>
          <w:sz w:val="24"/>
          <w:szCs w:val="24"/>
        </w:rPr>
        <w:t>Searches</w:t>
      </w:r>
    </w:p>
    <w:p w:rsidR="00406549" w:rsidRDefault="00406549" w:rsidP="00C34C35">
      <w:pPr>
        <w:pStyle w:val="NoSpacing"/>
        <w:numPr>
          <w:ilvl w:val="3"/>
          <w:numId w:val="6"/>
        </w:numPr>
        <w:rPr>
          <w:bCs/>
          <w:sz w:val="24"/>
          <w:szCs w:val="24"/>
        </w:rPr>
      </w:pPr>
      <w:r>
        <w:rPr>
          <w:bCs/>
          <w:sz w:val="24"/>
          <w:szCs w:val="24"/>
        </w:rPr>
        <w:t>Lake Campus Dean</w:t>
      </w:r>
    </w:p>
    <w:p w:rsidR="00406549" w:rsidRDefault="00406549" w:rsidP="00C34C35">
      <w:pPr>
        <w:pStyle w:val="NoSpacing"/>
        <w:numPr>
          <w:ilvl w:val="4"/>
          <w:numId w:val="6"/>
        </w:numPr>
        <w:rPr>
          <w:bCs/>
          <w:sz w:val="24"/>
          <w:szCs w:val="24"/>
        </w:rPr>
      </w:pPr>
      <w:r>
        <w:rPr>
          <w:bCs/>
          <w:sz w:val="24"/>
          <w:szCs w:val="24"/>
        </w:rPr>
        <w:t>Changing to Vice Provost and Chief Administrative Officer</w:t>
      </w:r>
    </w:p>
    <w:p w:rsidR="00406549" w:rsidRDefault="00406549" w:rsidP="00C34C35">
      <w:pPr>
        <w:pStyle w:val="NoSpacing"/>
        <w:numPr>
          <w:ilvl w:val="4"/>
          <w:numId w:val="6"/>
        </w:numPr>
        <w:rPr>
          <w:bCs/>
          <w:sz w:val="24"/>
          <w:szCs w:val="24"/>
        </w:rPr>
      </w:pPr>
      <w:r>
        <w:rPr>
          <w:bCs/>
          <w:sz w:val="24"/>
          <w:szCs w:val="24"/>
        </w:rPr>
        <w:t>Modified role</w:t>
      </w:r>
    </w:p>
    <w:p w:rsidR="00406549" w:rsidRDefault="00406549" w:rsidP="00C34C35">
      <w:pPr>
        <w:pStyle w:val="NoSpacing"/>
        <w:numPr>
          <w:ilvl w:val="3"/>
          <w:numId w:val="6"/>
        </w:numPr>
        <w:rPr>
          <w:bCs/>
          <w:sz w:val="24"/>
          <w:szCs w:val="24"/>
        </w:rPr>
      </w:pPr>
      <w:r>
        <w:rPr>
          <w:bCs/>
          <w:sz w:val="24"/>
          <w:szCs w:val="24"/>
        </w:rPr>
        <w:t>Director of Public Safety</w:t>
      </w:r>
    </w:p>
    <w:p w:rsidR="00406549" w:rsidRDefault="00406549" w:rsidP="00C34C35">
      <w:pPr>
        <w:pStyle w:val="NoSpacing"/>
        <w:numPr>
          <w:ilvl w:val="3"/>
          <w:numId w:val="6"/>
        </w:numPr>
        <w:rPr>
          <w:bCs/>
          <w:sz w:val="24"/>
          <w:szCs w:val="24"/>
        </w:rPr>
      </w:pPr>
      <w:r>
        <w:rPr>
          <w:bCs/>
          <w:sz w:val="24"/>
          <w:szCs w:val="24"/>
        </w:rPr>
        <w:t>Provost</w:t>
      </w:r>
    </w:p>
    <w:p w:rsidR="00406549" w:rsidRDefault="00406549" w:rsidP="00C34C35">
      <w:pPr>
        <w:pStyle w:val="NoSpacing"/>
        <w:numPr>
          <w:ilvl w:val="2"/>
          <w:numId w:val="6"/>
        </w:numPr>
        <w:rPr>
          <w:bCs/>
          <w:sz w:val="24"/>
          <w:szCs w:val="24"/>
        </w:rPr>
      </w:pPr>
      <w:r>
        <w:rPr>
          <w:bCs/>
          <w:sz w:val="24"/>
          <w:szCs w:val="24"/>
        </w:rPr>
        <w:t>New Appointments</w:t>
      </w:r>
    </w:p>
    <w:p w:rsidR="005D0B6D" w:rsidRDefault="00406549" w:rsidP="00C34C35">
      <w:pPr>
        <w:pStyle w:val="NoSpacing"/>
        <w:numPr>
          <w:ilvl w:val="3"/>
          <w:numId w:val="6"/>
        </w:numPr>
        <w:rPr>
          <w:bCs/>
          <w:sz w:val="24"/>
          <w:szCs w:val="24"/>
        </w:rPr>
      </w:pPr>
      <w:r>
        <w:rPr>
          <w:bCs/>
          <w:sz w:val="24"/>
          <w:szCs w:val="24"/>
        </w:rPr>
        <w:t xml:space="preserve">New Vice Provost of Faculty Affairs, Carol Loranger </w:t>
      </w:r>
    </w:p>
    <w:p w:rsidR="00406549" w:rsidRDefault="005D0B6D" w:rsidP="00C34C35">
      <w:pPr>
        <w:pStyle w:val="NoSpacing"/>
        <w:numPr>
          <w:ilvl w:val="3"/>
          <w:numId w:val="6"/>
        </w:numPr>
        <w:rPr>
          <w:bCs/>
          <w:sz w:val="24"/>
          <w:szCs w:val="24"/>
        </w:rPr>
      </w:pPr>
      <w:r>
        <w:rPr>
          <w:bCs/>
          <w:sz w:val="24"/>
          <w:szCs w:val="24"/>
        </w:rPr>
        <w:t>F</w:t>
      </w:r>
      <w:r w:rsidR="00406549">
        <w:rPr>
          <w:bCs/>
          <w:sz w:val="24"/>
          <w:szCs w:val="24"/>
        </w:rPr>
        <w:t>aculty labor relations has transitioned to HR being overseen by Emily Hamman in her modified role as Deputy CHRO and University Labor Relations</w:t>
      </w:r>
    </w:p>
    <w:p w:rsidR="00406549" w:rsidRDefault="00406549" w:rsidP="00C34C35">
      <w:pPr>
        <w:pStyle w:val="NoSpacing"/>
        <w:numPr>
          <w:ilvl w:val="3"/>
          <w:numId w:val="6"/>
        </w:numPr>
        <w:rPr>
          <w:bCs/>
          <w:sz w:val="24"/>
          <w:szCs w:val="24"/>
        </w:rPr>
      </w:pPr>
      <w:r>
        <w:rPr>
          <w:bCs/>
          <w:sz w:val="24"/>
          <w:szCs w:val="24"/>
        </w:rPr>
        <w:t>Shannon Norton, new director in Research, Director of Pre-Awards</w:t>
      </w:r>
    </w:p>
    <w:p w:rsidR="00406549" w:rsidRPr="00406549" w:rsidRDefault="00406549" w:rsidP="00C34C35">
      <w:pPr>
        <w:pStyle w:val="NoSpacing"/>
        <w:numPr>
          <w:ilvl w:val="3"/>
          <w:numId w:val="6"/>
        </w:numPr>
        <w:rPr>
          <w:b/>
          <w:bCs/>
          <w:sz w:val="24"/>
          <w:szCs w:val="24"/>
        </w:rPr>
      </w:pPr>
      <w:r w:rsidRPr="00640E7C">
        <w:rPr>
          <w:bCs/>
          <w:sz w:val="24"/>
          <w:szCs w:val="24"/>
        </w:rPr>
        <w:t>Kelli Tittle</w:t>
      </w:r>
      <w:r>
        <w:rPr>
          <w:bCs/>
          <w:sz w:val="24"/>
          <w:szCs w:val="24"/>
        </w:rPr>
        <w:t xml:space="preserve"> is temporarily fulfilling</w:t>
      </w:r>
      <w:r w:rsidRPr="00640E7C">
        <w:rPr>
          <w:bCs/>
          <w:sz w:val="24"/>
          <w:szCs w:val="24"/>
        </w:rPr>
        <w:t xml:space="preserve"> Title</w:t>
      </w:r>
      <w:r>
        <w:rPr>
          <w:bCs/>
          <w:sz w:val="24"/>
          <w:szCs w:val="24"/>
        </w:rPr>
        <w:t xml:space="preserve"> I</w:t>
      </w:r>
      <w:r w:rsidRPr="00640E7C">
        <w:rPr>
          <w:bCs/>
          <w:sz w:val="24"/>
          <w:szCs w:val="24"/>
        </w:rPr>
        <w:t xml:space="preserve">X </w:t>
      </w:r>
      <w:r>
        <w:rPr>
          <w:bCs/>
          <w:sz w:val="24"/>
          <w:szCs w:val="24"/>
        </w:rPr>
        <w:t>Coordinator role</w:t>
      </w:r>
    </w:p>
    <w:p w:rsidR="00406549" w:rsidRPr="00825BC2" w:rsidRDefault="00406549" w:rsidP="00C34C35">
      <w:pPr>
        <w:pStyle w:val="NoSpacing"/>
        <w:numPr>
          <w:ilvl w:val="2"/>
          <w:numId w:val="6"/>
        </w:numPr>
        <w:rPr>
          <w:bCs/>
          <w:sz w:val="24"/>
          <w:szCs w:val="24"/>
        </w:rPr>
      </w:pPr>
      <w:r w:rsidRPr="00825BC2">
        <w:rPr>
          <w:bCs/>
          <w:sz w:val="24"/>
          <w:szCs w:val="24"/>
        </w:rPr>
        <w:t>Capital</w:t>
      </w:r>
      <w:r w:rsidR="005D0B6D">
        <w:rPr>
          <w:bCs/>
          <w:sz w:val="24"/>
          <w:szCs w:val="24"/>
        </w:rPr>
        <w:t xml:space="preserve"> Funding</w:t>
      </w:r>
      <w:r w:rsidRPr="00825BC2">
        <w:rPr>
          <w:bCs/>
          <w:sz w:val="24"/>
          <w:szCs w:val="24"/>
        </w:rPr>
        <w:t xml:space="preserve"> Request Time</w:t>
      </w:r>
    </w:p>
    <w:p w:rsidR="00406549" w:rsidRDefault="00406549" w:rsidP="00C34C35">
      <w:pPr>
        <w:pStyle w:val="NoSpacing"/>
        <w:numPr>
          <w:ilvl w:val="3"/>
          <w:numId w:val="6"/>
        </w:numPr>
        <w:rPr>
          <w:bCs/>
          <w:sz w:val="24"/>
          <w:szCs w:val="24"/>
        </w:rPr>
      </w:pPr>
      <w:r w:rsidRPr="00825BC2">
        <w:rPr>
          <w:bCs/>
          <w:sz w:val="24"/>
          <w:szCs w:val="24"/>
        </w:rPr>
        <w:t>Fixing pavers around campus a top priority</w:t>
      </w:r>
    </w:p>
    <w:p w:rsidR="005D0B6D" w:rsidRDefault="005D0B6D" w:rsidP="005D0B6D">
      <w:pPr>
        <w:pStyle w:val="NoSpacing"/>
        <w:ind w:left="2880"/>
        <w:rPr>
          <w:bCs/>
          <w:sz w:val="24"/>
          <w:szCs w:val="24"/>
        </w:rPr>
      </w:pPr>
    </w:p>
    <w:p w:rsidR="005D0B6D" w:rsidRPr="00825BC2" w:rsidRDefault="005D0B6D" w:rsidP="005D0B6D">
      <w:pPr>
        <w:pStyle w:val="NoSpacing"/>
        <w:ind w:left="2880"/>
        <w:rPr>
          <w:bCs/>
          <w:sz w:val="24"/>
          <w:szCs w:val="24"/>
        </w:rPr>
      </w:pPr>
    </w:p>
    <w:p w:rsidR="00406549" w:rsidRDefault="00406549" w:rsidP="00C34C35">
      <w:pPr>
        <w:pStyle w:val="NoSpacing"/>
        <w:numPr>
          <w:ilvl w:val="2"/>
          <w:numId w:val="6"/>
        </w:numPr>
        <w:rPr>
          <w:bCs/>
          <w:sz w:val="24"/>
          <w:szCs w:val="24"/>
        </w:rPr>
      </w:pPr>
      <w:r w:rsidRPr="00406549">
        <w:rPr>
          <w:bCs/>
          <w:sz w:val="24"/>
          <w:szCs w:val="24"/>
        </w:rPr>
        <w:lastRenderedPageBreak/>
        <w:t>New Parliamentarian Needed</w:t>
      </w:r>
    </w:p>
    <w:p w:rsidR="00406549" w:rsidRDefault="00406549" w:rsidP="00C34C35">
      <w:pPr>
        <w:pStyle w:val="NoSpacing"/>
        <w:numPr>
          <w:ilvl w:val="3"/>
          <w:numId w:val="6"/>
        </w:numPr>
        <w:rPr>
          <w:bCs/>
          <w:sz w:val="24"/>
          <w:szCs w:val="24"/>
        </w:rPr>
      </w:pPr>
      <w:r>
        <w:rPr>
          <w:bCs/>
          <w:sz w:val="24"/>
          <w:szCs w:val="24"/>
        </w:rPr>
        <w:t>Nominee</w:t>
      </w:r>
    </w:p>
    <w:p w:rsidR="00406549" w:rsidRDefault="00406549" w:rsidP="00C34C35">
      <w:pPr>
        <w:pStyle w:val="NoSpacing"/>
        <w:numPr>
          <w:ilvl w:val="4"/>
          <w:numId w:val="6"/>
        </w:numPr>
        <w:rPr>
          <w:bCs/>
          <w:sz w:val="24"/>
          <w:szCs w:val="24"/>
        </w:rPr>
      </w:pPr>
      <w:r>
        <w:rPr>
          <w:bCs/>
          <w:sz w:val="24"/>
          <w:szCs w:val="24"/>
        </w:rPr>
        <w:t>Debbie Lamp</w:t>
      </w:r>
    </w:p>
    <w:p w:rsidR="00406549" w:rsidRDefault="00406549" w:rsidP="00C34C35">
      <w:pPr>
        <w:pStyle w:val="NoSpacing"/>
        <w:numPr>
          <w:ilvl w:val="3"/>
          <w:numId w:val="6"/>
        </w:numPr>
        <w:rPr>
          <w:bCs/>
          <w:sz w:val="24"/>
          <w:szCs w:val="24"/>
        </w:rPr>
      </w:pPr>
      <w:r>
        <w:rPr>
          <w:bCs/>
          <w:sz w:val="24"/>
          <w:szCs w:val="24"/>
        </w:rPr>
        <w:t>Ballots sent before next meeting</w:t>
      </w:r>
    </w:p>
    <w:p w:rsidR="00406549" w:rsidRDefault="00406549" w:rsidP="00C34C35">
      <w:pPr>
        <w:pStyle w:val="NoSpacing"/>
        <w:numPr>
          <w:ilvl w:val="3"/>
          <w:numId w:val="6"/>
        </w:numPr>
        <w:rPr>
          <w:bCs/>
          <w:sz w:val="24"/>
          <w:szCs w:val="24"/>
        </w:rPr>
      </w:pPr>
      <w:r>
        <w:rPr>
          <w:bCs/>
          <w:sz w:val="24"/>
          <w:szCs w:val="24"/>
        </w:rPr>
        <w:t>Stipend available</w:t>
      </w:r>
    </w:p>
    <w:p w:rsidR="00BF1391" w:rsidRPr="005D6E17" w:rsidRDefault="00BF1391" w:rsidP="00C34C35">
      <w:pPr>
        <w:pStyle w:val="NoSpacing"/>
        <w:numPr>
          <w:ilvl w:val="1"/>
          <w:numId w:val="6"/>
        </w:numPr>
        <w:rPr>
          <w:bCs/>
          <w:sz w:val="24"/>
          <w:szCs w:val="24"/>
        </w:rPr>
      </w:pPr>
      <w:r w:rsidRPr="005D6E17">
        <w:rPr>
          <w:bCs/>
          <w:sz w:val="24"/>
          <w:szCs w:val="24"/>
        </w:rPr>
        <w:t>Parking Changes</w:t>
      </w:r>
    </w:p>
    <w:p w:rsidR="00BF1391" w:rsidRPr="005D6E17" w:rsidRDefault="00BF1391" w:rsidP="00C34C35">
      <w:pPr>
        <w:pStyle w:val="NoSpacing"/>
        <w:numPr>
          <w:ilvl w:val="2"/>
          <w:numId w:val="6"/>
        </w:numPr>
        <w:rPr>
          <w:bCs/>
          <w:sz w:val="24"/>
          <w:szCs w:val="24"/>
        </w:rPr>
      </w:pPr>
      <w:r w:rsidRPr="005D6E17">
        <w:rPr>
          <w:bCs/>
          <w:sz w:val="24"/>
          <w:szCs w:val="24"/>
        </w:rPr>
        <w:t xml:space="preserve">No sticker or </w:t>
      </w:r>
      <w:r>
        <w:rPr>
          <w:bCs/>
          <w:sz w:val="24"/>
          <w:szCs w:val="24"/>
        </w:rPr>
        <w:t>hang tag.</w:t>
      </w:r>
    </w:p>
    <w:p w:rsidR="00BF1391" w:rsidRPr="005D6E17" w:rsidRDefault="00BF1391" w:rsidP="00C34C35">
      <w:pPr>
        <w:pStyle w:val="NoSpacing"/>
        <w:numPr>
          <w:ilvl w:val="3"/>
          <w:numId w:val="6"/>
        </w:numPr>
        <w:rPr>
          <w:bCs/>
          <w:sz w:val="24"/>
          <w:szCs w:val="24"/>
        </w:rPr>
      </w:pPr>
      <w:r w:rsidRPr="005D6E17">
        <w:rPr>
          <w:bCs/>
          <w:sz w:val="24"/>
          <w:szCs w:val="24"/>
        </w:rPr>
        <w:t>Will be tied to license number</w:t>
      </w:r>
    </w:p>
    <w:p w:rsidR="00BF1391" w:rsidRPr="005D6E17" w:rsidRDefault="00BF1391" w:rsidP="00C34C35">
      <w:pPr>
        <w:pStyle w:val="NoSpacing"/>
        <w:numPr>
          <w:ilvl w:val="2"/>
          <w:numId w:val="6"/>
        </w:numPr>
        <w:rPr>
          <w:bCs/>
          <w:sz w:val="24"/>
          <w:szCs w:val="24"/>
        </w:rPr>
      </w:pPr>
      <w:r w:rsidRPr="005D6E17">
        <w:rPr>
          <w:bCs/>
          <w:sz w:val="24"/>
          <w:szCs w:val="24"/>
        </w:rPr>
        <w:t>Under the Department of Public Safety</w:t>
      </w:r>
    </w:p>
    <w:p w:rsidR="00BF1391" w:rsidRPr="005D6E17" w:rsidRDefault="00BF1391" w:rsidP="00C34C35">
      <w:pPr>
        <w:pStyle w:val="NoSpacing"/>
        <w:numPr>
          <w:ilvl w:val="2"/>
          <w:numId w:val="6"/>
        </w:numPr>
        <w:rPr>
          <w:bCs/>
          <w:sz w:val="24"/>
          <w:szCs w:val="24"/>
        </w:rPr>
      </w:pPr>
      <w:r w:rsidRPr="005D6E17">
        <w:rPr>
          <w:bCs/>
          <w:sz w:val="24"/>
          <w:szCs w:val="24"/>
        </w:rPr>
        <w:t>Fees</w:t>
      </w:r>
    </w:p>
    <w:p w:rsidR="00BF1391" w:rsidRPr="005D6E17" w:rsidRDefault="00BF1391" w:rsidP="00C34C35">
      <w:pPr>
        <w:pStyle w:val="NoSpacing"/>
        <w:numPr>
          <w:ilvl w:val="3"/>
          <w:numId w:val="6"/>
        </w:numPr>
        <w:rPr>
          <w:bCs/>
          <w:sz w:val="24"/>
          <w:szCs w:val="24"/>
        </w:rPr>
      </w:pPr>
      <w:r w:rsidRPr="005D6E17">
        <w:rPr>
          <w:bCs/>
          <w:sz w:val="24"/>
          <w:szCs w:val="24"/>
        </w:rPr>
        <w:t>$100/semester</w:t>
      </w:r>
    </w:p>
    <w:p w:rsidR="00BF1391" w:rsidRPr="005D6E17" w:rsidRDefault="00BF1391" w:rsidP="00C34C35">
      <w:pPr>
        <w:pStyle w:val="NoSpacing"/>
        <w:numPr>
          <w:ilvl w:val="3"/>
          <w:numId w:val="6"/>
        </w:numPr>
        <w:rPr>
          <w:bCs/>
          <w:sz w:val="24"/>
          <w:szCs w:val="24"/>
        </w:rPr>
      </w:pPr>
      <w:r w:rsidRPr="005D6E17">
        <w:rPr>
          <w:bCs/>
          <w:sz w:val="24"/>
          <w:szCs w:val="24"/>
        </w:rPr>
        <w:t>$225/year</w:t>
      </w:r>
    </w:p>
    <w:p w:rsidR="00BF1391" w:rsidRPr="005D6E17" w:rsidRDefault="00BF1391" w:rsidP="00C34C35">
      <w:pPr>
        <w:pStyle w:val="NoSpacing"/>
        <w:numPr>
          <w:ilvl w:val="3"/>
          <w:numId w:val="6"/>
        </w:numPr>
        <w:rPr>
          <w:bCs/>
          <w:sz w:val="24"/>
          <w:szCs w:val="24"/>
        </w:rPr>
      </w:pPr>
      <w:r w:rsidRPr="005D6E17">
        <w:rPr>
          <w:bCs/>
          <w:sz w:val="24"/>
          <w:szCs w:val="24"/>
        </w:rPr>
        <w:t>$475/year A Pass and Reserve Pass</w:t>
      </w:r>
    </w:p>
    <w:p w:rsidR="00BF1391" w:rsidRDefault="00BF1391" w:rsidP="00C34C35">
      <w:pPr>
        <w:pStyle w:val="NoSpacing"/>
        <w:numPr>
          <w:ilvl w:val="3"/>
          <w:numId w:val="6"/>
        </w:numPr>
        <w:rPr>
          <w:bCs/>
          <w:sz w:val="24"/>
          <w:szCs w:val="24"/>
        </w:rPr>
      </w:pPr>
      <w:r w:rsidRPr="005D6E17">
        <w:rPr>
          <w:bCs/>
          <w:sz w:val="24"/>
          <w:szCs w:val="24"/>
        </w:rPr>
        <w:t>Temporary parking pass $10/week</w:t>
      </w:r>
    </w:p>
    <w:p w:rsidR="00BF1391" w:rsidRDefault="00BF1391" w:rsidP="00C34C35">
      <w:pPr>
        <w:pStyle w:val="NoSpacing"/>
        <w:numPr>
          <w:ilvl w:val="3"/>
          <w:numId w:val="6"/>
        </w:numPr>
        <w:rPr>
          <w:bCs/>
          <w:sz w:val="24"/>
          <w:szCs w:val="24"/>
        </w:rPr>
      </w:pPr>
      <w:r>
        <w:rPr>
          <w:bCs/>
          <w:sz w:val="24"/>
          <w:szCs w:val="24"/>
        </w:rPr>
        <w:t>No Lake Campus information yet</w:t>
      </w:r>
    </w:p>
    <w:p w:rsidR="00BF1391" w:rsidRDefault="00BF1391" w:rsidP="00C34C35">
      <w:pPr>
        <w:pStyle w:val="NoSpacing"/>
        <w:numPr>
          <w:ilvl w:val="2"/>
          <w:numId w:val="6"/>
        </w:numPr>
        <w:rPr>
          <w:bCs/>
          <w:sz w:val="24"/>
          <w:szCs w:val="24"/>
        </w:rPr>
      </w:pPr>
      <w:r>
        <w:rPr>
          <w:bCs/>
          <w:sz w:val="24"/>
          <w:szCs w:val="24"/>
        </w:rPr>
        <w:t>Starting January 1</w:t>
      </w:r>
    </w:p>
    <w:p w:rsidR="00BF1391" w:rsidRDefault="00BF1391" w:rsidP="00C34C35">
      <w:pPr>
        <w:pStyle w:val="NoSpacing"/>
        <w:numPr>
          <w:ilvl w:val="1"/>
          <w:numId w:val="6"/>
        </w:numPr>
        <w:rPr>
          <w:bCs/>
          <w:sz w:val="24"/>
          <w:szCs w:val="24"/>
        </w:rPr>
      </w:pPr>
      <w:r>
        <w:rPr>
          <w:bCs/>
          <w:sz w:val="24"/>
          <w:szCs w:val="24"/>
        </w:rPr>
        <w:t xml:space="preserve">Flu Shot Requirement </w:t>
      </w:r>
      <w:r w:rsidR="00022A15">
        <w:rPr>
          <w:bCs/>
          <w:sz w:val="24"/>
          <w:szCs w:val="24"/>
        </w:rPr>
        <w:t>for Wellness Initiative</w:t>
      </w:r>
      <w:bookmarkStart w:id="0" w:name="_GoBack"/>
      <w:bookmarkEnd w:id="0"/>
    </w:p>
    <w:p w:rsidR="00BF1391" w:rsidRDefault="00BF1391" w:rsidP="00C34C35">
      <w:pPr>
        <w:pStyle w:val="NoSpacing"/>
        <w:numPr>
          <w:ilvl w:val="2"/>
          <w:numId w:val="6"/>
        </w:numPr>
        <w:rPr>
          <w:bCs/>
          <w:sz w:val="24"/>
          <w:szCs w:val="24"/>
        </w:rPr>
      </w:pPr>
      <w:r>
        <w:rPr>
          <w:bCs/>
          <w:sz w:val="24"/>
          <w:szCs w:val="24"/>
        </w:rPr>
        <w:t>Goal is to improve overall health</w:t>
      </w:r>
    </w:p>
    <w:p w:rsidR="00BF1391" w:rsidRDefault="00BF1391" w:rsidP="00C34C35">
      <w:pPr>
        <w:pStyle w:val="NoSpacing"/>
        <w:numPr>
          <w:ilvl w:val="2"/>
          <w:numId w:val="6"/>
        </w:numPr>
        <w:rPr>
          <w:bCs/>
          <w:sz w:val="24"/>
          <w:szCs w:val="24"/>
        </w:rPr>
      </w:pPr>
      <w:r>
        <w:rPr>
          <w:bCs/>
          <w:sz w:val="24"/>
          <w:szCs w:val="24"/>
        </w:rPr>
        <w:t>Increased amount available for deposit to FSA and HSA</w:t>
      </w:r>
    </w:p>
    <w:p w:rsidR="00BF1391" w:rsidRDefault="00BF1391" w:rsidP="00C34C35">
      <w:pPr>
        <w:pStyle w:val="NoSpacing"/>
        <w:numPr>
          <w:ilvl w:val="3"/>
          <w:numId w:val="6"/>
        </w:numPr>
        <w:rPr>
          <w:bCs/>
          <w:sz w:val="24"/>
          <w:szCs w:val="24"/>
        </w:rPr>
      </w:pPr>
      <w:r>
        <w:rPr>
          <w:bCs/>
          <w:sz w:val="24"/>
          <w:szCs w:val="24"/>
        </w:rPr>
        <w:t>$500</w:t>
      </w:r>
    </w:p>
    <w:p w:rsidR="00BF1391" w:rsidRDefault="00BF1391" w:rsidP="00C34C35">
      <w:pPr>
        <w:pStyle w:val="NoSpacing"/>
        <w:numPr>
          <w:ilvl w:val="3"/>
          <w:numId w:val="6"/>
        </w:numPr>
        <w:rPr>
          <w:bCs/>
          <w:sz w:val="24"/>
          <w:szCs w:val="24"/>
        </w:rPr>
      </w:pPr>
      <w:r>
        <w:rPr>
          <w:bCs/>
          <w:sz w:val="24"/>
          <w:szCs w:val="24"/>
        </w:rPr>
        <w:t>Requirements to receive $500</w:t>
      </w:r>
    </w:p>
    <w:p w:rsidR="00BF1391" w:rsidRDefault="00BF1391" w:rsidP="00C34C35">
      <w:pPr>
        <w:pStyle w:val="NoSpacing"/>
        <w:numPr>
          <w:ilvl w:val="4"/>
          <w:numId w:val="6"/>
        </w:numPr>
        <w:rPr>
          <w:bCs/>
          <w:sz w:val="24"/>
          <w:szCs w:val="24"/>
        </w:rPr>
      </w:pPr>
      <w:r>
        <w:rPr>
          <w:bCs/>
          <w:sz w:val="24"/>
          <w:szCs w:val="24"/>
        </w:rPr>
        <w:t>Flu Shot</w:t>
      </w:r>
    </w:p>
    <w:p w:rsidR="00BF1391" w:rsidRDefault="00BF1391" w:rsidP="00C34C35">
      <w:pPr>
        <w:pStyle w:val="NoSpacing"/>
        <w:numPr>
          <w:ilvl w:val="4"/>
          <w:numId w:val="6"/>
        </w:numPr>
        <w:rPr>
          <w:bCs/>
          <w:sz w:val="24"/>
          <w:szCs w:val="24"/>
        </w:rPr>
      </w:pPr>
      <w:r>
        <w:rPr>
          <w:bCs/>
          <w:sz w:val="24"/>
          <w:szCs w:val="24"/>
        </w:rPr>
        <w:t>COVID vaccination</w:t>
      </w:r>
    </w:p>
    <w:p w:rsidR="00BF1391" w:rsidRDefault="00BF1391" w:rsidP="00C34C35">
      <w:pPr>
        <w:pStyle w:val="NoSpacing"/>
        <w:numPr>
          <w:ilvl w:val="4"/>
          <w:numId w:val="6"/>
        </w:numPr>
        <w:rPr>
          <w:bCs/>
          <w:sz w:val="24"/>
          <w:szCs w:val="24"/>
        </w:rPr>
      </w:pPr>
      <w:r>
        <w:rPr>
          <w:bCs/>
          <w:sz w:val="24"/>
          <w:szCs w:val="24"/>
        </w:rPr>
        <w:t>Biometric Screening</w:t>
      </w:r>
    </w:p>
    <w:p w:rsidR="00BF1391" w:rsidRDefault="00BF1391" w:rsidP="00C34C35">
      <w:pPr>
        <w:pStyle w:val="NoSpacing"/>
        <w:numPr>
          <w:ilvl w:val="4"/>
          <w:numId w:val="6"/>
        </w:numPr>
        <w:rPr>
          <w:bCs/>
          <w:sz w:val="24"/>
          <w:szCs w:val="24"/>
        </w:rPr>
      </w:pPr>
      <w:r>
        <w:rPr>
          <w:bCs/>
          <w:sz w:val="24"/>
          <w:szCs w:val="24"/>
        </w:rPr>
        <w:t>Health Risk Assessment</w:t>
      </w:r>
    </w:p>
    <w:p w:rsidR="00BF1391" w:rsidRDefault="00BF1391" w:rsidP="00C34C35">
      <w:pPr>
        <w:pStyle w:val="NoSpacing"/>
        <w:numPr>
          <w:ilvl w:val="4"/>
          <w:numId w:val="6"/>
        </w:numPr>
        <w:rPr>
          <w:bCs/>
          <w:sz w:val="24"/>
          <w:szCs w:val="24"/>
        </w:rPr>
      </w:pPr>
      <w:r>
        <w:rPr>
          <w:bCs/>
          <w:sz w:val="24"/>
          <w:szCs w:val="24"/>
        </w:rPr>
        <w:t>Visit with Primary Care Physician</w:t>
      </w:r>
    </w:p>
    <w:p w:rsidR="00BF1391" w:rsidRDefault="00BF1391" w:rsidP="00C34C35">
      <w:pPr>
        <w:pStyle w:val="NoSpacing"/>
        <w:numPr>
          <w:ilvl w:val="1"/>
          <w:numId w:val="6"/>
        </w:numPr>
        <w:rPr>
          <w:sz w:val="24"/>
          <w:szCs w:val="24"/>
        </w:rPr>
      </w:pPr>
      <w:r w:rsidRPr="005D6E17">
        <w:rPr>
          <w:sz w:val="24"/>
          <w:szCs w:val="24"/>
        </w:rPr>
        <w:t>Outsourcing FMLA</w:t>
      </w:r>
    </w:p>
    <w:p w:rsidR="00BF1391" w:rsidRDefault="00BF1391" w:rsidP="00C34C35">
      <w:pPr>
        <w:pStyle w:val="NoSpacing"/>
        <w:numPr>
          <w:ilvl w:val="2"/>
          <w:numId w:val="6"/>
        </w:numPr>
        <w:rPr>
          <w:sz w:val="24"/>
          <w:szCs w:val="24"/>
        </w:rPr>
      </w:pPr>
      <w:r w:rsidRPr="005D6E17">
        <w:rPr>
          <w:sz w:val="24"/>
          <w:szCs w:val="24"/>
        </w:rPr>
        <w:t>New vendor:  UNUM</w:t>
      </w:r>
    </w:p>
    <w:p w:rsidR="00BF1391" w:rsidRDefault="00BF1391" w:rsidP="00C34C35">
      <w:pPr>
        <w:pStyle w:val="NoSpacing"/>
        <w:numPr>
          <w:ilvl w:val="3"/>
          <w:numId w:val="6"/>
        </w:numPr>
        <w:rPr>
          <w:sz w:val="24"/>
          <w:szCs w:val="24"/>
        </w:rPr>
      </w:pPr>
      <w:r w:rsidRPr="005D6E17">
        <w:rPr>
          <w:sz w:val="24"/>
          <w:szCs w:val="24"/>
        </w:rPr>
        <w:t>Same vendor used for Short-Term &amp; Long-Term Disability and Life Insurance</w:t>
      </w:r>
    </w:p>
    <w:p w:rsidR="00BF1391" w:rsidRDefault="00BF1391" w:rsidP="00C34C35">
      <w:pPr>
        <w:pStyle w:val="NoSpacing"/>
        <w:numPr>
          <w:ilvl w:val="2"/>
          <w:numId w:val="6"/>
        </w:numPr>
        <w:rPr>
          <w:sz w:val="24"/>
          <w:szCs w:val="24"/>
        </w:rPr>
      </w:pPr>
      <w:r w:rsidRPr="005D6E17">
        <w:rPr>
          <w:sz w:val="24"/>
          <w:szCs w:val="24"/>
        </w:rPr>
        <w:t>FMLA claims will be submitted to UNUM, decision within 5 days.</w:t>
      </w:r>
    </w:p>
    <w:p w:rsidR="00BF1391" w:rsidRDefault="00BF1391" w:rsidP="00C34C35">
      <w:pPr>
        <w:pStyle w:val="NoSpacing"/>
        <w:numPr>
          <w:ilvl w:val="2"/>
          <w:numId w:val="6"/>
        </w:numPr>
        <w:rPr>
          <w:sz w:val="24"/>
          <w:szCs w:val="24"/>
        </w:rPr>
      </w:pPr>
      <w:r w:rsidRPr="005D6E17">
        <w:rPr>
          <w:sz w:val="24"/>
          <w:szCs w:val="24"/>
        </w:rPr>
        <w:t>Intermittent Leave</w:t>
      </w:r>
    </w:p>
    <w:p w:rsidR="00BF1391" w:rsidRDefault="00BF1391" w:rsidP="00C34C35">
      <w:pPr>
        <w:pStyle w:val="NoSpacing"/>
        <w:numPr>
          <w:ilvl w:val="3"/>
          <w:numId w:val="6"/>
        </w:numPr>
        <w:rPr>
          <w:sz w:val="24"/>
          <w:szCs w:val="24"/>
        </w:rPr>
      </w:pPr>
      <w:r w:rsidRPr="005D6E17">
        <w:rPr>
          <w:sz w:val="24"/>
          <w:szCs w:val="24"/>
        </w:rPr>
        <w:t>Work with Supervisor</w:t>
      </w:r>
    </w:p>
    <w:p w:rsidR="00BF1391" w:rsidRDefault="00BF1391" w:rsidP="00C34C35">
      <w:pPr>
        <w:pStyle w:val="NoSpacing"/>
        <w:numPr>
          <w:ilvl w:val="4"/>
          <w:numId w:val="6"/>
        </w:numPr>
        <w:rPr>
          <w:sz w:val="24"/>
          <w:szCs w:val="24"/>
        </w:rPr>
      </w:pPr>
      <w:r w:rsidRPr="005D6E17">
        <w:rPr>
          <w:sz w:val="24"/>
          <w:szCs w:val="24"/>
        </w:rPr>
        <w:t>Absence recorded on timesheet</w:t>
      </w:r>
      <w:r>
        <w:rPr>
          <w:sz w:val="24"/>
          <w:szCs w:val="24"/>
        </w:rPr>
        <w:t>/leave report</w:t>
      </w:r>
    </w:p>
    <w:p w:rsidR="00BF1391" w:rsidRDefault="00BF1391" w:rsidP="00C34C35">
      <w:pPr>
        <w:pStyle w:val="NoSpacing"/>
        <w:numPr>
          <w:ilvl w:val="3"/>
          <w:numId w:val="6"/>
        </w:numPr>
        <w:rPr>
          <w:sz w:val="24"/>
          <w:szCs w:val="24"/>
        </w:rPr>
      </w:pPr>
      <w:r w:rsidRPr="005D6E17">
        <w:rPr>
          <w:sz w:val="24"/>
          <w:szCs w:val="24"/>
        </w:rPr>
        <w:t>Work with Unum</w:t>
      </w:r>
    </w:p>
    <w:p w:rsidR="00BF1391" w:rsidRDefault="00BF1391" w:rsidP="00C34C35">
      <w:pPr>
        <w:pStyle w:val="NoSpacing"/>
        <w:numPr>
          <w:ilvl w:val="4"/>
          <w:numId w:val="6"/>
        </w:numPr>
        <w:rPr>
          <w:sz w:val="24"/>
          <w:szCs w:val="24"/>
        </w:rPr>
      </w:pPr>
      <w:r w:rsidRPr="005D6E17">
        <w:rPr>
          <w:sz w:val="24"/>
          <w:szCs w:val="24"/>
        </w:rPr>
        <w:t>Time Keeper</w:t>
      </w:r>
    </w:p>
    <w:p w:rsidR="00BF1391" w:rsidRDefault="00BF1391" w:rsidP="00C34C35">
      <w:pPr>
        <w:pStyle w:val="NoSpacing"/>
        <w:numPr>
          <w:ilvl w:val="4"/>
          <w:numId w:val="6"/>
        </w:numPr>
        <w:rPr>
          <w:sz w:val="24"/>
          <w:szCs w:val="24"/>
        </w:rPr>
      </w:pPr>
      <w:r w:rsidRPr="005D6E17">
        <w:rPr>
          <w:sz w:val="24"/>
          <w:szCs w:val="24"/>
        </w:rPr>
        <w:t>Recording leave times</w:t>
      </w:r>
    </w:p>
    <w:p w:rsidR="00BF1391" w:rsidRDefault="00BF1391" w:rsidP="00C34C35">
      <w:pPr>
        <w:pStyle w:val="NoSpacing"/>
        <w:numPr>
          <w:ilvl w:val="2"/>
          <w:numId w:val="6"/>
        </w:numPr>
        <w:rPr>
          <w:sz w:val="24"/>
          <w:szCs w:val="24"/>
        </w:rPr>
      </w:pPr>
      <w:r w:rsidRPr="005D6E17">
        <w:rPr>
          <w:sz w:val="24"/>
          <w:szCs w:val="24"/>
        </w:rPr>
        <w:t xml:space="preserve">Soft Roll-out </w:t>
      </w:r>
      <w:r>
        <w:rPr>
          <w:sz w:val="24"/>
          <w:szCs w:val="24"/>
        </w:rPr>
        <w:t>began with HR still guiding process and to assess process</w:t>
      </w:r>
    </w:p>
    <w:p w:rsidR="00BF1391" w:rsidRDefault="00BF1391" w:rsidP="00C34C35">
      <w:pPr>
        <w:pStyle w:val="NoSpacing"/>
        <w:numPr>
          <w:ilvl w:val="3"/>
          <w:numId w:val="6"/>
        </w:numPr>
        <w:rPr>
          <w:sz w:val="24"/>
          <w:szCs w:val="24"/>
        </w:rPr>
      </w:pPr>
      <w:r w:rsidRPr="005D6E17">
        <w:rPr>
          <w:sz w:val="24"/>
          <w:szCs w:val="24"/>
        </w:rPr>
        <w:t xml:space="preserve">FMLA submitted after September 20, 2021 </w:t>
      </w:r>
      <w:r>
        <w:rPr>
          <w:sz w:val="24"/>
          <w:szCs w:val="24"/>
        </w:rPr>
        <w:t xml:space="preserve">are being </w:t>
      </w:r>
      <w:r w:rsidRPr="005D6E17">
        <w:rPr>
          <w:sz w:val="24"/>
          <w:szCs w:val="24"/>
        </w:rPr>
        <w:t>submitted to UNUM</w:t>
      </w:r>
    </w:p>
    <w:p w:rsidR="00BF1391" w:rsidRDefault="00BF1391" w:rsidP="00C34C35">
      <w:pPr>
        <w:pStyle w:val="NoSpacing"/>
        <w:numPr>
          <w:ilvl w:val="3"/>
          <w:numId w:val="6"/>
        </w:numPr>
        <w:rPr>
          <w:sz w:val="24"/>
          <w:szCs w:val="24"/>
        </w:rPr>
      </w:pPr>
      <w:r>
        <w:rPr>
          <w:sz w:val="24"/>
          <w:szCs w:val="24"/>
        </w:rPr>
        <w:t>Communication for community forthcoming</w:t>
      </w:r>
    </w:p>
    <w:p w:rsidR="00BF1391" w:rsidRPr="005224BB" w:rsidRDefault="00BF1391" w:rsidP="00C34C35">
      <w:pPr>
        <w:pStyle w:val="NoSpacing"/>
        <w:numPr>
          <w:ilvl w:val="2"/>
          <w:numId w:val="6"/>
        </w:numPr>
        <w:rPr>
          <w:bCs/>
          <w:sz w:val="24"/>
          <w:szCs w:val="24"/>
        </w:rPr>
      </w:pPr>
      <w:r>
        <w:rPr>
          <w:bCs/>
          <w:sz w:val="24"/>
          <w:szCs w:val="24"/>
        </w:rPr>
        <w:t>Staff Senate Open Forum</w:t>
      </w:r>
    </w:p>
    <w:p w:rsidR="00BF1391" w:rsidRDefault="00BF1391" w:rsidP="00C34C35">
      <w:pPr>
        <w:pStyle w:val="NoSpacing"/>
        <w:numPr>
          <w:ilvl w:val="3"/>
          <w:numId w:val="6"/>
        </w:numPr>
        <w:rPr>
          <w:bCs/>
          <w:sz w:val="24"/>
          <w:szCs w:val="24"/>
        </w:rPr>
      </w:pPr>
      <w:r>
        <w:rPr>
          <w:bCs/>
          <w:sz w:val="24"/>
          <w:szCs w:val="24"/>
        </w:rPr>
        <w:t>November 3</w:t>
      </w:r>
      <w:r w:rsidRPr="005224BB">
        <w:rPr>
          <w:bCs/>
          <w:sz w:val="24"/>
          <w:szCs w:val="24"/>
          <w:vertAlign w:val="superscript"/>
        </w:rPr>
        <w:t>rd</w:t>
      </w:r>
      <w:r>
        <w:rPr>
          <w:bCs/>
          <w:sz w:val="24"/>
          <w:szCs w:val="24"/>
        </w:rPr>
        <w:t xml:space="preserve"> 4-5 p</w:t>
      </w:r>
      <w:r w:rsidR="005D0B6D">
        <w:rPr>
          <w:bCs/>
          <w:sz w:val="24"/>
          <w:szCs w:val="24"/>
        </w:rPr>
        <w:t>.</w:t>
      </w:r>
      <w:r>
        <w:rPr>
          <w:bCs/>
          <w:sz w:val="24"/>
          <w:szCs w:val="24"/>
        </w:rPr>
        <w:t>m</w:t>
      </w:r>
      <w:r w:rsidR="005D0B6D">
        <w:rPr>
          <w:bCs/>
          <w:sz w:val="24"/>
          <w:szCs w:val="24"/>
        </w:rPr>
        <w:t>.</w:t>
      </w:r>
    </w:p>
    <w:p w:rsidR="00BF1391" w:rsidRDefault="00BF1391" w:rsidP="00C34C35">
      <w:pPr>
        <w:pStyle w:val="NoSpacing"/>
        <w:numPr>
          <w:ilvl w:val="3"/>
          <w:numId w:val="6"/>
        </w:numPr>
        <w:rPr>
          <w:bCs/>
          <w:sz w:val="24"/>
          <w:szCs w:val="24"/>
        </w:rPr>
      </w:pPr>
      <w:r>
        <w:rPr>
          <w:bCs/>
          <w:sz w:val="24"/>
          <w:szCs w:val="24"/>
        </w:rPr>
        <w:t>Invite going out to entire campus</w:t>
      </w:r>
    </w:p>
    <w:p w:rsidR="00C34C35" w:rsidRDefault="00C34C35" w:rsidP="00C34C35">
      <w:pPr>
        <w:pStyle w:val="NoSpacing"/>
        <w:numPr>
          <w:ilvl w:val="0"/>
          <w:numId w:val="6"/>
        </w:numPr>
        <w:rPr>
          <w:bCs/>
          <w:sz w:val="24"/>
          <w:szCs w:val="24"/>
        </w:rPr>
      </w:pPr>
      <w:r>
        <w:rPr>
          <w:b/>
          <w:bCs/>
          <w:sz w:val="24"/>
          <w:szCs w:val="24"/>
        </w:rPr>
        <w:lastRenderedPageBreak/>
        <w:t>Open Commentary</w:t>
      </w:r>
    </w:p>
    <w:p w:rsidR="00114E4D" w:rsidRDefault="00114E4D" w:rsidP="00C34C35">
      <w:pPr>
        <w:pStyle w:val="NoSpacing"/>
        <w:numPr>
          <w:ilvl w:val="2"/>
          <w:numId w:val="6"/>
        </w:numPr>
        <w:rPr>
          <w:bCs/>
          <w:sz w:val="24"/>
          <w:szCs w:val="24"/>
        </w:rPr>
      </w:pPr>
      <w:r>
        <w:rPr>
          <w:bCs/>
          <w:sz w:val="24"/>
          <w:szCs w:val="24"/>
        </w:rPr>
        <w:t>Encourage Student participation in Athletic Survey</w:t>
      </w:r>
      <w:r>
        <w:rPr>
          <w:bCs/>
          <w:sz w:val="24"/>
          <w:szCs w:val="24"/>
        </w:rPr>
        <w:tab/>
      </w:r>
    </w:p>
    <w:p w:rsidR="00114E4D" w:rsidRDefault="00114E4D" w:rsidP="00C34C35">
      <w:pPr>
        <w:pStyle w:val="NoSpacing"/>
        <w:numPr>
          <w:ilvl w:val="3"/>
          <w:numId w:val="6"/>
        </w:numPr>
        <w:rPr>
          <w:bCs/>
          <w:sz w:val="24"/>
          <w:szCs w:val="24"/>
        </w:rPr>
      </w:pPr>
      <w:r>
        <w:rPr>
          <w:bCs/>
          <w:sz w:val="24"/>
          <w:szCs w:val="24"/>
        </w:rPr>
        <w:t>Sent out Monday at 3:15.</w:t>
      </w:r>
    </w:p>
    <w:p w:rsidR="00C34C35" w:rsidRDefault="00C34C35" w:rsidP="00C34C35">
      <w:pPr>
        <w:pStyle w:val="NoSpacing"/>
        <w:ind w:left="2880"/>
        <w:rPr>
          <w:bCs/>
          <w:sz w:val="24"/>
          <w:szCs w:val="24"/>
        </w:rPr>
      </w:pPr>
    </w:p>
    <w:p w:rsidR="00BF1391" w:rsidRPr="00C34C35" w:rsidRDefault="00114E4D" w:rsidP="00C34C35">
      <w:pPr>
        <w:pStyle w:val="NoSpacing"/>
        <w:numPr>
          <w:ilvl w:val="0"/>
          <w:numId w:val="6"/>
        </w:numPr>
        <w:rPr>
          <w:b/>
          <w:bCs/>
          <w:sz w:val="24"/>
          <w:szCs w:val="24"/>
        </w:rPr>
      </w:pPr>
      <w:r w:rsidRPr="00C34C35">
        <w:rPr>
          <w:b/>
          <w:bCs/>
          <w:sz w:val="24"/>
          <w:szCs w:val="24"/>
        </w:rPr>
        <w:t>Meeting Adjourned</w:t>
      </w:r>
      <w:r w:rsidR="005D0B6D" w:rsidRPr="00C34C35">
        <w:rPr>
          <w:b/>
          <w:bCs/>
          <w:sz w:val="24"/>
          <w:szCs w:val="24"/>
        </w:rPr>
        <w:t xml:space="preserve"> at 10:05 a.m.</w:t>
      </w:r>
    </w:p>
    <w:p w:rsidR="00114E4D" w:rsidRDefault="00114E4D" w:rsidP="00C34C35">
      <w:pPr>
        <w:pStyle w:val="NoSpacing"/>
        <w:numPr>
          <w:ilvl w:val="2"/>
          <w:numId w:val="6"/>
        </w:numPr>
        <w:rPr>
          <w:bCs/>
          <w:sz w:val="24"/>
          <w:szCs w:val="24"/>
        </w:rPr>
      </w:pPr>
      <w:r>
        <w:rPr>
          <w:bCs/>
          <w:sz w:val="24"/>
          <w:szCs w:val="24"/>
        </w:rPr>
        <w:t>Motion:  Debbie Lamp</w:t>
      </w:r>
    </w:p>
    <w:p w:rsidR="00114E4D" w:rsidRDefault="00114E4D" w:rsidP="00C34C35">
      <w:pPr>
        <w:pStyle w:val="NoSpacing"/>
        <w:numPr>
          <w:ilvl w:val="2"/>
          <w:numId w:val="6"/>
        </w:numPr>
        <w:rPr>
          <w:bCs/>
          <w:sz w:val="24"/>
          <w:szCs w:val="24"/>
        </w:rPr>
      </w:pPr>
      <w:r>
        <w:rPr>
          <w:bCs/>
          <w:sz w:val="24"/>
          <w:szCs w:val="24"/>
        </w:rPr>
        <w:t>Second:  Jen McCamis</w:t>
      </w:r>
    </w:p>
    <w:p w:rsidR="00C34C35" w:rsidRDefault="00C34C35" w:rsidP="00C34C35">
      <w:pPr>
        <w:pStyle w:val="NoSpacing"/>
        <w:ind w:left="2160"/>
        <w:rPr>
          <w:bCs/>
          <w:sz w:val="24"/>
          <w:szCs w:val="24"/>
        </w:rPr>
      </w:pPr>
    </w:p>
    <w:p w:rsidR="00C34C35" w:rsidRPr="00C34C35" w:rsidRDefault="00C34C35" w:rsidP="00C34C35">
      <w:pPr>
        <w:pStyle w:val="ListParagraph"/>
        <w:numPr>
          <w:ilvl w:val="0"/>
          <w:numId w:val="6"/>
        </w:numPr>
        <w:rPr>
          <w:b/>
          <w:bCs/>
          <w:sz w:val="24"/>
          <w:szCs w:val="24"/>
        </w:rPr>
      </w:pPr>
      <w:r w:rsidRPr="00C34C35">
        <w:rPr>
          <w:b/>
          <w:bCs/>
          <w:sz w:val="24"/>
          <w:szCs w:val="24"/>
        </w:rPr>
        <w:t>Schedule Reminders</w:t>
      </w:r>
    </w:p>
    <w:p w:rsidR="00C34C35" w:rsidRPr="00825BC2" w:rsidRDefault="00C34C35" w:rsidP="00C34C35">
      <w:pPr>
        <w:pStyle w:val="NoSpacing"/>
        <w:numPr>
          <w:ilvl w:val="1"/>
          <w:numId w:val="10"/>
        </w:numPr>
        <w:rPr>
          <w:b/>
          <w:bCs/>
          <w:sz w:val="24"/>
          <w:szCs w:val="24"/>
        </w:rPr>
      </w:pPr>
      <w:r>
        <w:rPr>
          <w:sz w:val="24"/>
          <w:szCs w:val="24"/>
        </w:rPr>
        <w:t>Staff Senate Meeting</w:t>
      </w:r>
      <w:r>
        <w:rPr>
          <w:sz w:val="24"/>
          <w:szCs w:val="24"/>
        </w:rPr>
        <w:tab/>
      </w:r>
      <w:r>
        <w:rPr>
          <w:sz w:val="24"/>
          <w:szCs w:val="24"/>
        </w:rPr>
        <w:tab/>
        <w:t>10.21.2021 9AM</w:t>
      </w:r>
      <w:r>
        <w:rPr>
          <w:sz w:val="24"/>
          <w:szCs w:val="24"/>
        </w:rPr>
        <w:tab/>
        <w:t xml:space="preserve">WebEx &amp; 125 </w:t>
      </w:r>
      <w:proofErr w:type="spellStart"/>
      <w:r>
        <w:rPr>
          <w:sz w:val="24"/>
          <w:szCs w:val="24"/>
        </w:rPr>
        <w:t>Oelman</w:t>
      </w:r>
      <w:proofErr w:type="spellEnd"/>
      <w:r>
        <w:rPr>
          <w:sz w:val="24"/>
          <w:szCs w:val="24"/>
        </w:rPr>
        <w:t xml:space="preserve"> Hall</w:t>
      </w:r>
    </w:p>
    <w:p w:rsidR="00C34C35" w:rsidRPr="00825BC2" w:rsidRDefault="00C34C35" w:rsidP="00C34C35">
      <w:pPr>
        <w:pStyle w:val="NoSpacing"/>
        <w:numPr>
          <w:ilvl w:val="1"/>
          <w:numId w:val="10"/>
        </w:numPr>
        <w:rPr>
          <w:bCs/>
          <w:sz w:val="24"/>
          <w:szCs w:val="24"/>
        </w:rPr>
      </w:pPr>
      <w:r w:rsidRPr="00825BC2">
        <w:rPr>
          <w:bCs/>
          <w:sz w:val="24"/>
          <w:szCs w:val="24"/>
        </w:rPr>
        <w:t>Open Forum</w:t>
      </w:r>
      <w:r w:rsidRPr="00825BC2">
        <w:rPr>
          <w:bCs/>
          <w:sz w:val="24"/>
          <w:szCs w:val="24"/>
        </w:rPr>
        <w:tab/>
      </w:r>
      <w:r w:rsidRPr="00825BC2">
        <w:rPr>
          <w:bCs/>
          <w:sz w:val="24"/>
          <w:szCs w:val="24"/>
        </w:rPr>
        <w:tab/>
      </w:r>
      <w:r w:rsidRPr="00825BC2">
        <w:rPr>
          <w:bCs/>
          <w:sz w:val="24"/>
          <w:szCs w:val="24"/>
        </w:rPr>
        <w:tab/>
        <w:t>11.0</w:t>
      </w:r>
      <w:r>
        <w:rPr>
          <w:bCs/>
          <w:sz w:val="24"/>
          <w:szCs w:val="24"/>
        </w:rPr>
        <w:t>3</w:t>
      </w:r>
      <w:r w:rsidRPr="00825BC2">
        <w:rPr>
          <w:bCs/>
          <w:sz w:val="24"/>
          <w:szCs w:val="24"/>
        </w:rPr>
        <w:t>.2021 4</w:t>
      </w:r>
      <w:r>
        <w:rPr>
          <w:bCs/>
          <w:sz w:val="24"/>
          <w:szCs w:val="24"/>
        </w:rPr>
        <w:t>-5PM</w:t>
      </w:r>
      <w:r w:rsidRPr="00825BC2">
        <w:rPr>
          <w:bCs/>
          <w:sz w:val="24"/>
          <w:szCs w:val="24"/>
        </w:rPr>
        <w:tab/>
        <w:t>WebEx</w:t>
      </w:r>
      <w:r w:rsidRPr="00825BC2">
        <w:rPr>
          <w:sz w:val="24"/>
          <w:szCs w:val="24"/>
        </w:rPr>
        <w:tab/>
      </w:r>
    </w:p>
    <w:p w:rsidR="00C34C35" w:rsidRPr="00AF2397" w:rsidRDefault="00C34C35" w:rsidP="00C34C35">
      <w:pPr>
        <w:pStyle w:val="NoSpacing"/>
        <w:numPr>
          <w:ilvl w:val="1"/>
          <w:numId w:val="10"/>
        </w:numPr>
        <w:rPr>
          <w:b/>
          <w:bCs/>
          <w:sz w:val="24"/>
          <w:szCs w:val="24"/>
        </w:rPr>
      </w:pPr>
      <w:r>
        <w:rPr>
          <w:sz w:val="24"/>
          <w:szCs w:val="24"/>
        </w:rPr>
        <w:t>Executive Planning Meeting</w:t>
      </w:r>
      <w:r>
        <w:rPr>
          <w:sz w:val="24"/>
          <w:szCs w:val="24"/>
        </w:rPr>
        <w:tab/>
        <w:t>11.04.2021 9AM</w:t>
      </w:r>
      <w:r>
        <w:rPr>
          <w:sz w:val="24"/>
          <w:szCs w:val="24"/>
        </w:rPr>
        <w:tab/>
        <w:t xml:space="preserve">WebEx </w:t>
      </w:r>
    </w:p>
    <w:p w:rsidR="00C34C35" w:rsidRPr="00DD29AA" w:rsidRDefault="00C34C35" w:rsidP="00C34C35">
      <w:pPr>
        <w:pStyle w:val="NoSpacing"/>
        <w:numPr>
          <w:ilvl w:val="1"/>
          <w:numId w:val="10"/>
        </w:numPr>
        <w:rPr>
          <w:b/>
          <w:bCs/>
          <w:sz w:val="24"/>
          <w:szCs w:val="24"/>
        </w:rPr>
      </w:pPr>
      <w:r w:rsidRPr="00DD29AA">
        <w:rPr>
          <w:bCs/>
          <w:sz w:val="24"/>
          <w:szCs w:val="24"/>
        </w:rPr>
        <w:t>Executive Meeting</w:t>
      </w:r>
      <w:r w:rsidRPr="00DD29AA">
        <w:rPr>
          <w:bCs/>
          <w:sz w:val="24"/>
          <w:szCs w:val="24"/>
        </w:rPr>
        <w:tab/>
      </w:r>
      <w:r w:rsidRPr="00DD29AA">
        <w:rPr>
          <w:bCs/>
          <w:sz w:val="24"/>
          <w:szCs w:val="24"/>
        </w:rPr>
        <w:tab/>
      </w:r>
      <w:r>
        <w:rPr>
          <w:bCs/>
          <w:sz w:val="24"/>
          <w:szCs w:val="24"/>
        </w:rPr>
        <w:t>11.08.2021 2PM</w:t>
      </w:r>
      <w:r w:rsidRPr="00DD29AA">
        <w:rPr>
          <w:bCs/>
          <w:sz w:val="24"/>
          <w:szCs w:val="24"/>
        </w:rPr>
        <w:tab/>
        <w:t>WebEx</w:t>
      </w:r>
    </w:p>
    <w:p w:rsidR="00C34C35" w:rsidRPr="004A681A" w:rsidRDefault="00C34C35" w:rsidP="00C34C35">
      <w:pPr>
        <w:pStyle w:val="NoSpacing"/>
        <w:numPr>
          <w:ilvl w:val="1"/>
          <w:numId w:val="10"/>
        </w:numPr>
        <w:rPr>
          <w:b/>
          <w:bCs/>
          <w:sz w:val="24"/>
          <w:szCs w:val="24"/>
        </w:rPr>
      </w:pPr>
      <w:r>
        <w:rPr>
          <w:sz w:val="24"/>
          <w:szCs w:val="24"/>
        </w:rPr>
        <w:t>Staff Senate Meeting</w:t>
      </w:r>
      <w:r>
        <w:rPr>
          <w:sz w:val="24"/>
          <w:szCs w:val="24"/>
        </w:rPr>
        <w:tab/>
      </w:r>
      <w:r>
        <w:rPr>
          <w:sz w:val="24"/>
          <w:szCs w:val="24"/>
        </w:rPr>
        <w:tab/>
        <w:t>11.18.2021 9AM</w:t>
      </w:r>
      <w:r>
        <w:rPr>
          <w:sz w:val="24"/>
          <w:szCs w:val="24"/>
        </w:rPr>
        <w:tab/>
        <w:t xml:space="preserve">WebEx &amp; 125 </w:t>
      </w:r>
      <w:proofErr w:type="spellStart"/>
      <w:r>
        <w:rPr>
          <w:sz w:val="24"/>
          <w:szCs w:val="24"/>
        </w:rPr>
        <w:t>Oelman</w:t>
      </w:r>
      <w:proofErr w:type="spellEnd"/>
      <w:r>
        <w:rPr>
          <w:sz w:val="24"/>
          <w:szCs w:val="24"/>
        </w:rPr>
        <w:t xml:space="preserve"> Hall</w:t>
      </w:r>
    </w:p>
    <w:p w:rsidR="00C34C35" w:rsidRPr="00C34C35" w:rsidRDefault="00C34C35" w:rsidP="00C34C35">
      <w:pPr>
        <w:pStyle w:val="NoSpacing"/>
        <w:rPr>
          <w:bCs/>
          <w:sz w:val="24"/>
          <w:szCs w:val="24"/>
        </w:rPr>
      </w:pPr>
    </w:p>
    <w:p w:rsidR="000B6758" w:rsidRDefault="000B6758" w:rsidP="008F7910">
      <w:pPr>
        <w:rPr>
          <w:sz w:val="24"/>
          <w:szCs w:val="24"/>
        </w:rPr>
      </w:pPr>
    </w:p>
    <w:p w:rsidR="000B6758" w:rsidRPr="008F7910" w:rsidRDefault="000B6758" w:rsidP="008F7910">
      <w:pPr>
        <w:rPr>
          <w:sz w:val="24"/>
          <w:szCs w:val="24"/>
        </w:rPr>
      </w:pPr>
    </w:p>
    <w:sectPr w:rsidR="000B6758" w:rsidRPr="008F7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8E7"/>
    <w:multiLevelType w:val="hybridMultilevel"/>
    <w:tmpl w:val="C10C5E9A"/>
    <w:lvl w:ilvl="0" w:tplc="F864A4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F68F1C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41A25"/>
    <w:multiLevelType w:val="hybridMultilevel"/>
    <w:tmpl w:val="A44208F8"/>
    <w:lvl w:ilvl="0" w:tplc="CED2DED0">
      <w:start w:val="1"/>
      <w:numFmt w:val="upperRoman"/>
      <w:lvlText w:val="%1."/>
      <w:lvlJc w:val="left"/>
      <w:pPr>
        <w:ind w:left="1080" w:hanging="720"/>
      </w:pPr>
      <w:rPr>
        <w:rFonts w:hint="default"/>
      </w:rPr>
    </w:lvl>
    <w:lvl w:ilvl="1" w:tplc="A306C40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80F6FB8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A1969"/>
    <w:multiLevelType w:val="hybridMultilevel"/>
    <w:tmpl w:val="24E4B52C"/>
    <w:lvl w:ilvl="0" w:tplc="BECC139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481B35"/>
    <w:multiLevelType w:val="hybridMultilevel"/>
    <w:tmpl w:val="0090E55E"/>
    <w:lvl w:ilvl="0" w:tplc="BE462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B7E0B"/>
    <w:multiLevelType w:val="hybridMultilevel"/>
    <w:tmpl w:val="EB0CE4F0"/>
    <w:lvl w:ilvl="0" w:tplc="1C8A4E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B06AD"/>
    <w:multiLevelType w:val="hybridMultilevel"/>
    <w:tmpl w:val="44FE43A0"/>
    <w:lvl w:ilvl="0" w:tplc="15F4B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767CE"/>
    <w:multiLevelType w:val="hybridMultilevel"/>
    <w:tmpl w:val="AB268276"/>
    <w:lvl w:ilvl="0" w:tplc="3FC038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3078A"/>
    <w:multiLevelType w:val="hybridMultilevel"/>
    <w:tmpl w:val="F03494FA"/>
    <w:lvl w:ilvl="0" w:tplc="3FC0386A">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B011A7"/>
    <w:multiLevelType w:val="hybridMultilevel"/>
    <w:tmpl w:val="2B5A8166"/>
    <w:lvl w:ilvl="0" w:tplc="76F4E84A">
      <w:start w:val="1"/>
      <w:numFmt w:val="upperRoman"/>
      <w:lvlText w:val="%1."/>
      <w:lvlJc w:val="left"/>
      <w:pPr>
        <w:ind w:left="1080" w:hanging="720"/>
      </w:pPr>
      <w:rPr>
        <w:rFonts w:hint="default"/>
        <w:color w:val="92D050"/>
        <w:sz w:val="28"/>
      </w:rPr>
    </w:lvl>
    <w:lvl w:ilvl="1" w:tplc="BECC139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95D06"/>
    <w:multiLevelType w:val="hybridMultilevel"/>
    <w:tmpl w:val="DE201452"/>
    <w:lvl w:ilvl="0" w:tplc="2E1C5F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4663A"/>
    <w:multiLevelType w:val="hybridMultilevel"/>
    <w:tmpl w:val="220EC540"/>
    <w:lvl w:ilvl="0" w:tplc="BECC139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3E05B3"/>
    <w:multiLevelType w:val="hybridMultilevel"/>
    <w:tmpl w:val="C6648050"/>
    <w:lvl w:ilvl="0" w:tplc="3FC038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19891D8">
      <w:start w:val="1"/>
      <w:numFmt w:val="decimal"/>
      <w:lvlText w:val="%3."/>
      <w:lvlJc w:val="lef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3"/>
  </w:num>
  <w:num w:numId="5">
    <w:abstractNumId w:val="2"/>
  </w:num>
  <w:num w:numId="6">
    <w:abstractNumId w:val="9"/>
  </w:num>
  <w:num w:numId="7">
    <w:abstractNumId w:val="10"/>
  </w:num>
  <w:num w:numId="8">
    <w:abstractNumId w:val="7"/>
  </w:num>
  <w:num w:numId="9">
    <w:abstractNumId w:val="11"/>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A"/>
    <w:rsid w:val="00022A15"/>
    <w:rsid w:val="000A3CDB"/>
    <w:rsid w:val="000B6758"/>
    <w:rsid w:val="00114E4D"/>
    <w:rsid w:val="0033047E"/>
    <w:rsid w:val="00406549"/>
    <w:rsid w:val="004F76B4"/>
    <w:rsid w:val="00576DC2"/>
    <w:rsid w:val="005A7BF7"/>
    <w:rsid w:val="005D0B6D"/>
    <w:rsid w:val="008F7910"/>
    <w:rsid w:val="00911967"/>
    <w:rsid w:val="00BF1391"/>
    <w:rsid w:val="00C34C35"/>
    <w:rsid w:val="00D624C4"/>
    <w:rsid w:val="00E2016F"/>
    <w:rsid w:val="00F8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F68F"/>
  <w15:chartTrackingRefBased/>
  <w15:docId w15:val="{D4EBCBD8-F94B-4D63-9ADD-C4DBB89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83A"/>
    <w:pPr>
      <w:ind w:left="720"/>
      <w:contextualSpacing/>
    </w:pPr>
  </w:style>
  <w:style w:type="paragraph" w:styleId="NoSpacing">
    <w:name w:val="No Spacing"/>
    <w:uiPriority w:val="1"/>
    <w:qFormat/>
    <w:rsid w:val="0033047E"/>
    <w:pPr>
      <w:spacing w:after="0" w:line="240" w:lineRule="auto"/>
    </w:pPr>
  </w:style>
  <w:style w:type="character" w:styleId="Hyperlink">
    <w:name w:val="Hyperlink"/>
    <w:basedOn w:val="DefaultParagraphFont"/>
    <w:uiPriority w:val="99"/>
    <w:unhideWhenUsed/>
    <w:rsid w:val="00E201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right.webex.com/wright/j.php?MTID=mf9f2db7a68a26800fe96bd77004f90e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Bajek, Connie A.</dc:creator>
  <cp:keywords/>
  <dc:description/>
  <cp:lastModifiedBy>Bajek, Connie A.</cp:lastModifiedBy>
  <cp:revision>5</cp:revision>
  <dcterms:created xsi:type="dcterms:W3CDTF">2021-11-01T18:54:00Z</dcterms:created>
  <dcterms:modified xsi:type="dcterms:W3CDTF">2021-11-02T14:46:00Z</dcterms:modified>
</cp:coreProperties>
</file>