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8F200" w14:textId="77777777" w:rsidR="00F51599" w:rsidRPr="00F51599" w:rsidRDefault="00F51599" w:rsidP="00F51599">
      <w:pPr>
        <w:jc w:val="center"/>
        <w:rPr>
          <w:b/>
          <w:bCs/>
          <w:color w:val="000000" w:themeColor="text1"/>
        </w:rPr>
      </w:pPr>
      <w:r w:rsidRPr="00F51599">
        <w:rPr>
          <w:b/>
          <w:bCs/>
          <w:color w:val="000000" w:themeColor="text1"/>
        </w:rPr>
        <w:t>STAFF SENATE MEETING MINUTES</w:t>
      </w:r>
    </w:p>
    <w:p w14:paraId="1E48F13F" w14:textId="77777777" w:rsidR="00F51599" w:rsidRDefault="00F51599" w:rsidP="00F51599">
      <w:pPr>
        <w:jc w:val="center"/>
      </w:pPr>
      <w:r>
        <w:t>Thursday, June 15, 2023</w:t>
      </w:r>
    </w:p>
    <w:p w14:paraId="6F5BD27A" w14:textId="77777777" w:rsidR="00F51599" w:rsidRDefault="00F51599" w:rsidP="00F51599">
      <w:pPr>
        <w:jc w:val="center"/>
      </w:pPr>
      <w:r>
        <w:t>9:00 a.m. – 11:00 a.m.</w:t>
      </w:r>
    </w:p>
    <w:p w14:paraId="01BA4B92" w14:textId="77777777" w:rsidR="00F51599" w:rsidRDefault="00F51599" w:rsidP="00F51599"/>
    <w:p w14:paraId="62F1D40A" w14:textId="77777777" w:rsidR="00F51599" w:rsidRPr="00F51599" w:rsidRDefault="00F51599" w:rsidP="00F51599">
      <w:pPr>
        <w:rPr>
          <w:b/>
          <w:bCs/>
        </w:rPr>
      </w:pPr>
      <w:r w:rsidRPr="00F51599">
        <w:rPr>
          <w:b/>
          <w:bCs/>
        </w:rPr>
        <w:t>I.</w:t>
      </w:r>
      <w:r w:rsidRPr="00F51599">
        <w:rPr>
          <w:b/>
          <w:bCs/>
        </w:rPr>
        <w:tab/>
        <w:t>Call Meeting to Order</w:t>
      </w:r>
    </w:p>
    <w:p w14:paraId="72605FB8" w14:textId="77777777" w:rsidR="00F51599" w:rsidRDefault="00F51599" w:rsidP="00F51599"/>
    <w:p w14:paraId="76450FC0" w14:textId="77777777" w:rsidR="00F51599" w:rsidRPr="00F51599" w:rsidRDefault="00F51599" w:rsidP="00F51599">
      <w:pPr>
        <w:rPr>
          <w:b/>
          <w:bCs/>
        </w:rPr>
      </w:pPr>
      <w:r w:rsidRPr="00F51599">
        <w:rPr>
          <w:b/>
          <w:bCs/>
        </w:rPr>
        <w:t>II.</w:t>
      </w:r>
      <w:r w:rsidRPr="00F51599">
        <w:rPr>
          <w:b/>
          <w:bCs/>
        </w:rPr>
        <w:tab/>
        <w:t>Old Business</w:t>
      </w:r>
    </w:p>
    <w:p w14:paraId="46635A96" w14:textId="77777777" w:rsidR="00F51599" w:rsidRDefault="00F51599" w:rsidP="00F51599">
      <w:pPr>
        <w:pStyle w:val="ListParagraph"/>
        <w:numPr>
          <w:ilvl w:val="0"/>
          <w:numId w:val="1"/>
        </w:numPr>
      </w:pPr>
      <w:r w:rsidRPr="00F51599">
        <w:rPr>
          <w:b/>
          <w:bCs/>
        </w:rPr>
        <w:t xml:space="preserve">Minutes </w:t>
      </w:r>
      <w:r>
        <w:t xml:space="preserve">– May minutes </w:t>
      </w:r>
      <w:proofErr w:type="gramStart"/>
      <w:r>
        <w:t>approved</w:t>
      </w:r>
      <w:proofErr w:type="gramEnd"/>
    </w:p>
    <w:p w14:paraId="6234C1A2" w14:textId="77777777" w:rsidR="00F51599" w:rsidRDefault="00F51599" w:rsidP="00F51599">
      <w:pPr>
        <w:pStyle w:val="ListParagraph"/>
        <w:numPr>
          <w:ilvl w:val="0"/>
          <w:numId w:val="1"/>
        </w:numPr>
      </w:pPr>
      <w:r w:rsidRPr="00F51599">
        <w:rPr>
          <w:b/>
          <w:bCs/>
        </w:rPr>
        <w:t>Retreat Initiatives</w:t>
      </w:r>
      <w:r>
        <w:t xml:space="preserve"> – Report link:  https://www.wright.edu/staff-senate/article/retreat-initiatives. You will need to use your W# to access the report. The report that was shared with administration and has initiatives and ideas that was created during the retreat. These are initiatives that Staff Senate can pursue or advocate for them to be considered. If there is something that you would like to be interested in helping, please reach out to Staff Senate as we will be creating working groups to implement some of these initiatives.</w:t>
      </w:r>
    </w:p>
    <w:p w14:paraId="5A4EB948" w14:textId="2A206C7A" w:rsidR="00F51599" w:rsidRDefault="00F51599" w:rsidP="00F51599">
      <w:pPr>
        <w:pStyle w:val="ListParagraph"/>
        <w:numPr>
          <w:ilvl w:val="0"/>
          <w:numId w:val="1"/>
        </w:numPr>
      </w:pPr>
      <w:r w:rsidRPr="00F51599">
        <w:rPr>
          <w:b/>
          <w:bCs/>
        </w:rPr>
        <w:t>Service Training</w:t>
      </w:r>
      <w:r>
        <w:t xml:space="preserve"> – </w:t>
      </w:r>
      <w:r>
        <w:t>HR</w:t>
      </w:r>
      <w:r>
        <w:t xml:space="preserve"> has </w:t>
      </w:r>
      <w:r>
        <w:t xml:space="preserve">begun the exceptional service </w:t>
      </w:r>
      <w:r>
        <w:t xml:space="preserve">training </w:t>
      </w:r>
      <w:r>
        <w:t xml:space="preserve">and conducted the training </w:t>
      </w:r>
      <w:r>
        <w:t>with a couple of pilot group</w:t>
      </w:r>
      <w:r>
        <w:t>s, approximately 100 people have completed the training. HR is working with Staff Senate to see if senators could be included in the next pilot group. More information will be sent as soon as it’s available.  Please note, if you prefer to conduct the training with your own unit instead of the senate, that is fine.</w:t>
      </w:r>
    </w:p>
    <w:p w14:paraId="6809618B" w14:textId="255E93CE" w:rsidR="00F51599" w:rsidRDefault="00F51599" w:rsidP="00F51599">
      <w:pPr>
        <w:pStyle w:val="ListParagraph"/>
        <w:numPr>
          <w:ilvl w:val="0"/>
          <w:numId w:val="1"/>
        </w:numPr>
      </w:pPr>
      <w:r w:rsidRPr="00F51599">
        <w:rPr>
          <w:b/>
          <w:bCs/>
        </w:rPr>
        <w:t>Committee Appointments</w:t>
      </w:r>
      <w:r>
        <w:t xml:space="preserve"> – committee survey will be sent out soon, and it will go to new and continuing members. When you receive the survey, please select and rank which committee you would like to serve on. The executive committee will go through the survey results and assign committee appointments. Keep in mind it is not guaranteed that you will get your number 1 choice, but we will do our best to get you appointed to one of your choices. </w:t>
      </w:r>
    </w:p>
    <w:p w14:paraId="4AEFFCB8" w14:textId="77777777" w:rsidR="00F51599" w:rsidRDefault="00F51599" w:rsidP="00F51599"/>
    <w:p w14:paraId="73BEF5E8" w14:textId="77777777" w:rsidR="00F51599" w:rsidRPr="00F51599" w:rsidRDefault="00F51599" w:rsidP="00F51599">
      <w:pPr>
        <w:rPr>
          <w:b/>
          <w:bCs/>
        </w:rPr>
      </w:pPr>
      <w:r w:rsidRPr="00F51599">
        <w:rPr>
          <w:b/>
          <w:bCs/>
        </w:rPr>
        <w:t>III.</w:t>
      </w:r>
      <w:r w:rsidRPr="00F51599">
        <w:rPr>
          <w:b/>
          <w:bCs/>
        </w:rPr>
        <w:tab/>
        <w:t>New Business</w:t>
      </w:r>
    </w:p>
    <w:p w14:paraId="3A51FE14" w14:textId="77777777" w:rsidR="00F51599" w:rsidRPr="00F51599" w:rsidRDefault="00F51599" w:rsidP="00F51599">
      <w:pPr>
        <w:pStyle w:val="ListParagraph"/>
        <w:numPr>
          <w:ilvl w:val="0"/>
          <w:numId w:val="5"/>
        </w:numPr>
        <w:rPr>
          <w:b/>
          <w:bCs/>
        </w:rPr>
      </w:pPr>
      <w:r w:rsidRPr="00F51599">
        <w:rPr>
          <w:b/>
          <w:bCs/>
        </w:rPr>
        <w:t>Officer Elections</w:t>
      </w:r>
      <w:r>
        <w:t xml:space="preserve"> – </w:t>
      </w:r>
    </w:p>
    <w:p w14:paraId="7FECC807" w14:textId="22315258" w:rsidR="00F51599" w:rsidRPr="00F51599" w:rsidRDefault="00F51599" w:rsidP="00F51599">
      <w:pPr>
        <w:pStyle w:val="ListParagraph"/>
        <w:numPr>
          <w:ilvl w:val="1"/>
          <w:numId w:val="5"/>
        </w:numPr>
        <w:rPr>
          <w:b/>
          <w:bCs/>
        </w:rPr>
      </w:pPr>
      <w:r>
        <w:t xml:space="preserve">We would like to acknowledge our senators </w:t>
      </w:r>
      <w:proofErr w:type="gramStart"/>
      <w:r>
        <w:t>who’s</w:t>
      </w:r>
      <w:proofErr w:type="gramEnd"/>
      <w:r>
        <w:t xml:space="preserve"> terms are up in 2023 and officers who will be going off this month and thank them for the great job, work they have done, and their commitment. Please continue to feel free to volunteer to work with initiatives and staff senate in the future. </w:t>
      </w:r>
    </w:p>
    <w:p w14:paraId="5DC76E09" w14:textId="77777777" w:rsidR="00132096" w:rsidRPr="00132096" w:rsidRDefault="00F51599" w:rsidP="00132096">
      <w:pPr>
        <w:pStyle w:val="ListParagraph"/>
        <w:numPr>
          <w:ilvl w:val="2"/>
          <w:numId w:val="5"/>
        </w:numPr>
        <w:rPr>
          <w:b/>
          <w:bCs/>
        </w:rPr>
      </w:pPr>
      <w:r>
        <w:t xml:space="preserve">Senators: </w:t>
      </w:r>
      <w:proofErr w:type="spellStart"/>
      <w:r>
        <w:t>Franchesca</w:t>
      </w:r>
      <w:proofErr w:type="spellEnd"/>
      <w:r>
        <w:t xml:space="preserve"> Alford, Sonia </w:t>
      </w:r>
      <w:proofErr w:type="spellStart"/>
      <w:r>
        <w:t>Hackathorn</w:t>
      </w:r>
      <w:proofErr w:type="spellEnd"/>
      <w:r>
        <w:t xml:space="preserve">, Marcia Henderson, Jennifer </w:t>
      </w:r>
      <w:proofErr w:type="spellStart"/>
      <w:r>
        <w:t>McCamis</w:t>
      </w:r>
      <w:proofErr w:type="spellEnd"/>
      <w:r>
        <w:t>, and Tom Webb</w:t>
      </w:r>
    </w:p>
    <w:p w14:paraId="1A286E66" w14:textId="4C21D39B" w:rsidR="00132096" w:rsidRPr="00132096" w:rsidRDefault="00132096" w:rsidP="00132096">
      <w:pPr>
        <w:pStyle w:val="ListParagraph"/>
        <w:numPr>
          <w:ilvl w:val="2"/>
          <w:numId w:val="5"/>
        </w:numPr>
        <w:rPr>
          <w:b/>
          <w:bCs/>
        </w:rPr>
      </w:pPr>
      <w:r>
        <w:t xml:space="preserve">We have 5 new senators that will be coming on in those seats are: Kurt Holden, Mia Honaker, Courtney </w:t>
      </w:r>
      <w:proofErr w:type="spellStart"/>
      <w:r>
        <w:t>Laukitis</w:t>
      </w:r>
      <w:proofErr w:type="spellEnd"/>
      <w:r>
        <w:t xml:space="preserve">, Betsie Turner, and Michelle </w:t>
      </w:r>
      <w:proofErr w:type="spellStart"/>
      <w:r>
        <w:t>VanHuss</w:t>
      </w:r>
      <w:proofErr w:type="spellEnd"/>
    </w:p>
    <w:p w14:paraId="66AC0B56" w14:textId="753B8EDB" w:rsidR="00F51599" w:rsidRPr="00F51599" w:rsidRDefault="00A06A2F" w:rsidP="00F51599">
      <w:pPr>
        <w:pStyle w:val="ListParagraph"/>
        <w:numPr>
          <w:ilvl w:val="2"/>
          <w:numId w:val="5"/>
        </w:numPr>
        <w:rPr>
          <w:b/>
          <w:bCs/>
        </w:rPr>
      </w:pPr>
      <w:r>
        <w:t xml:space="preserve">Frank </w:t>
      </w:r>
      <w:proofErr w:type="spellStart"/>
      <w:r>
        <w:t>Wolz</w:t>
      </w:r>
      <w:proofErr w:type="spellEnd"/>
      <w:r>
        <w:t xml:space="preserve"> will be moving into the past-chair role, and Amanda Spencer will be the new chair.  </w:t>
      </w:r>
      <w:r w:rsidR="00F51599">
        <w:t xml:space="preserve">We would like to thank Frank </w:t>
      </w:r>
      <w:proofErr w:type="spellStart"/>
      <w:r w:rsidR="00F51599">
        <w:t>Wolz</w:t>
      </w:r>
      <w:proofErr w:type="spellEnd"/>
      <w:r w:rsidR="00F51599">
        <w:t xml:space="preserve"> for all he has done as the chair. </w:t>
      </w:r>
    </w:p>
    <w:p w14:paraId="5BBA6317" w14:textId="06E81EAA" w:rsidR="00F51599" w:rsidRPr="00F51599" w:rsidRDefault="00A06A2F" w:rsidP="00F51599">
      <w:pPr>
        <w:pStyle w:val="ListParagraph"/>
        <w:numPr>
          <w:ilvl w:val="2"/>
          <w:numId w:val="5"/>
        </w:numPr>
        <w:rPr>
          <w:b/>
          <w:bCs/>
        </w:rPr>
      </w:pPr>
      <w:r>
        <w:t>Additional o</w:t>
      </w:r>
      <w:r w:rsidR="00F51599">
        <w:t>fficers that are leaving:</w:t>
      </w:r>
      <w:r>
        <w:t xml:space="preserve"> Thank you to those officers for the additional times in their additional roles. Thank you to </w:t>
      </w:r>
      <w:proofErr w:type="spellStart"/>
      <w:r>
        <w:t>Franchesca</w:t>
      </w:r>
      <w:proofErr w:type="spellEnd"/>
      <w:r>
        <w:t xml:space="preserve"> and Tami for serving as the elects and now stepping into their new roles. </w:t>
      </w:r>
    </w:p>
    <w:p w14:paraId="305EA96C" w14:textId="6D24F6A5" w:rsidR="00A06A2F" w:rsidRPr="00A06A2F" w:rsidRDefault="00F51599" w:rsidP="00A06A2F">
      <w:pPr>
        <w:pStyle w:val="ListParagraph"/>
        <w:numPr>
          <w:ilvl w:val="3"/>
          <w:numId w:val="5"/>
        </w:numPr>
        <w:rPr>
          <w:b/>
          <w:bCs/>
        </w:rPr>
      </w:pPr>
      <w:r>
        <w:lastRenderedPageBreak/>
        <w:t>Debra Radford</w:t>
      </w:r>
      <w:r w:rsidR="00A06A2F">
        <w:t xml:space="preserve">, </w:t>
      </w:r>
      <w:r>
        <w:t>treasurer</w:t>
      </w:r>
      <w:r w:rsidR="00A06A2F">
        <w:t xml:space="preserve">. </w:t>
      </w:r>
      <w:proofErr w:type="spellStart"/>
      <w:r>
        <w:t>Franchesca</w:t>
      </w:r>
      <w:proofErr w:type="spellEnd"/>
      <w:r>
        <w:t xml:space="preserve"> Alford will be the new treasurer. </w:t>
      </w:r>
    </w:p>
    <w:p w14:paraId="2411DFDA" w14:textId="1814058E" w:rsidR="00A06A2F" w:rsidRPr="008A1187" w:rsidRDefault="00A06A2F" w:rsidP="00F51599">
      <w:pPr>
        <w:pStyle w:val="ListParagraph"/>
        <w:numPr>
          <w:ilvl w:val="3"/>
          <w:numId w:val="5"/>
        </w:numPr>
        <w:rPr>
          <w:b/>
          <w:bCs/>
        </w:rPr>
      </w:pPr>
      <w:r>
        <w:t>Mia Honaker, secretary. Tami Smith will be the new secretary.</w:t>
      </w:r>
    </w:p>
    <w:p w14:paraId="4C5C810F" w14:textId="33DD7DB3" w:rsidR="008A1187" w:rsidRPr="00A06A2F" w:rsidRDefault="008A1187" w:rsidP="008A1187">
      <w:pPr>
        <w:pStyle w:val="ListParagraph"/>
        <w:numPr>
          <w:ilvl w:val="2"/>
          <w:numId w:val="5"/>
        </w:numPr>
        <w:rPr>
          <w:b/>
          <w:bCs/>
        </w:rPr>
      </w:pPr>
      <w:r>
        <w:t xml:space="preserve">Lake Campus also has a Lake Staff Advisory Council, and those chairs are a member of our executive committee. Jill </w:t>
      </w:r>
      <w:proofErr w:type="spellStart"/>
      <w:r>
        <w:t>Putoff</w:t>
      </w:r>
      <w:proofErr w:type="spellEnd"/>
      <w:r>
        <w:t xml:space="preserve"> will be the new chair and Michael </w:t>
      </w:r>
      <w:proofErr w:type="spellStart"/>
      <w:r>
        <w:t>Epply</w:t>
      </w:r>
      <w:proofErr w:type="spellEnd"/>
      <w:r>
        <w:t xml:space="preserve"> will be the new chair elect. Chris Sproles will be the past chair and Stephanie </w:t>
      </w:r>
      <w:proofErr w:type="spellStart"/>
      <w:r>
        <w:t>Koehne</w:t>
      </w:r>
      <w:proofErr w:type="spellEnd"/>
      <w:r>
        <w:t xml:space="preserve"> is completing her term as past chair.</w:t>
      </w:r>
      <w:r w:rsidR="00936276">
        <w:t xml:space="preserve"> Thank you to those officers. </w:t>
      </w:r>
    </w:p>
    <w:p w14:paraId="559B6BD4" w14:textId="47FE5B07" w:rsidR="00A06A2F" w:rsidRPr="00A06A2F" w:rsidRDefault="00A06A2F" w:rsidP="00A06A2F">
      <w:pPr>
        <w:pStyle w:val="ListParagraph"/>
        <w:numPr>
          <w:ilvl w:val="1"/>
          <w:numId w:val="5"/>
        </w:numPr>
        <w:rPr>
          <w:b/>
          <w:bCs/>
        </w:rPr>
      </w:pPr>
      <w:r>
        <w:t xml:space="preserve">Election procedures, instructions, ballots, and eligible senators (those who have 2 years left in their terms) have been sent to all voting senators via email. Officer positions do receive stipends: secretary elect treasurer elect both receive $500 and all the other positions receive $1000. </w:t>
      </w:r>
    </w:p>
    <w:p w14:paraId="6FE5B1A4" w14:textId="13FF591D" w:rsidR="00A06A2F" w:rsidRPr="00132096" w:rsidRDefault="00A06A2F" w:rsidP="00A06A2F">
      <w:pPr>
        <w:pStyle w:val="ListParagraph"/>
        <w:numPr>
          <w:ilvl w:val="2"/>
          <w:numId w:val="5"/>
        </w:numPr>
        <w:rPr>
          <w:b/>
          <w:bCs/>
          <w:i/>
          <w:iCs/>
        </w:rPr>
      </w:pPr>
      <w:r w:rsidRPr="00132096">
        <w:rPr>
          <w:i/>
          <w:iCs/>
        </w:rPr>
        <w:t>Chair</w:t>
      </w:r>
      <w:r w:rsidR="00132096" w:rsidRPr="00132096">
        <w:rPr>
          <w:i/>
          <w:iCs/>
        </w:rPr>
        <w:t xml:space="preserve"> E</w:t>
      </w:r>
      <w:r w:rsidRPr="00132096">
        <w:rPr>
          <w:i/>
          <w:iCs/>
        </w:rPr>
        <w:t>lect:</w:t>
      </w:r>
    </w:p>
    <w:p w14:paraId="60C0878F" w14:textId="77777777" w:rsidR="00132096" w:rsidRPr="00132096" w:rsidRDefault="00132096" w:rsidP="00A06A2F">
      <w:pPr>
        <w:pStyle w:val="ListParagraph"/>
        <w:numPr>
          <w:ilvl w:val="3"/>
          <w:numId w:val="5"/>
        </w:numPr>
        <w:rPr>
          <w:b/>
          <w:bCs/>
        </w:rPr>
      </w:pPr>
      <w:r>
        <w:t>Nominations:</w:t>
      </w:r>
    </w:p>
    <w:p w14:paraId="57C399D4" w14:textId="216953CC" w:rsidR="00A06A2F" w:rsidRPr="00A06A2F" w:rsidRDefault="00A06A2F" w:rsidP="00132096">
      <w:pPr>
        <w:pStyle w:val="ListParagraph"/>
        <w:numPr>
          <w:ilvl w:val="4"/>
          <w:numId w:val="5"/>
        </w:numPr>
        <w:rPr>
          <w:b/>
          <w:bCs/>
        </w:rPr>
      </w:pPr>
      <w:r>
        <w:t>Seth Gordon was nominated and accepted the nomination.</w:t>
      </w:r>
    </w:p>
    <w:p w14:paraId="618F4954" w14:textId="179EE641" w:rsidR="00132096" w:rsidRPr="00132096" w:rsidRDefault="00132096" w:rsidP="00A06A2F">
      <w:pPr>
        <w:pStyle w:val="ListParagraph"/>
        <w:numPr>
          <w:ilvl w:val="3"/>
          <w:numId w:val="5"/>
        </w:numPr>
        <w:rPr>
          <w:b/>
          <w:bCs/>
        </w:rPr>
      </w:pPr>
      <w:r>
        <w:t>Voting Result:</w:t>
      </w:r>
    </w:p>
    <w:p w14:paraId="496085EE" w14:textId="7CFCCD42" w:rsidR="00A06A2F" w:rsidRPr="00A06A2F" w:rsidRDefault="00A06A2F" w:rsidP="00132096">
      <w:pPr>
        <w:pStyle w:val="ListParagraph"/>
        <w:numPr>
          <w:ilvl w:val="4"/>
          <w:numId w:val="5"/>
        </w:numPr>
        <w:rPr>
          <w:b/>
          <w:bCs/>
        </w:rPr>
      </w:pPr>
      <w:r>
        <w:t>Seth Gordon has been elected the new chair elect</w:t>
      </w:r>
      <w:r w:rsidR="00132096">
        <w:t>.</w:t>
      </w:r>
    </w:p>
    <w:p w14:paraId="0905480A" w14:textId="5A07D1BA" w:rsidR="00A06A2F" w:rsidRPr="00132096" w:rsidRDefault="00132096" w:rsidP="00A06A2F">
      <w:pPr>
        <w:pStyle w:val="ListParagraph"/>
        <w:numPr>
          <w:ilvl w:val="2"/>
          <w:numId w:val="5"/>
        </w:numPr>
        <w:rPr>
          <w:b/>
          <w:bCs/>
          <w:i/>
          <w:iCs/>
        </w:rPr>
      </w:pPr>
      <w:r w:rsidRPr="00132096">
        <w:rPr>
          <w:i/>
          <w:iCs/>
        </w:rPr>
        <w:t>Secretary Elect</w:t>
      </w:r>
    </w:p>
    <w:p w14:paraId="2736BF61" w14:textId="77777777" w:rsidR="00132096" w:rsidRPr="00132096" w:rsidRDefault="00132096" w:rsidP="00132096">
      <w:pPr>
        <w:pStyle w:val="ListParagraph"/>
        <w:numPr>
          <w:ilvl w:val="3"/>
          <w:numId w:val="5"/>
        </w:numPr>
        <w:rPr>
          <w:b/>
          <w:bCs/>
        </w:rPr>
      </w:pPr>
      <w:r>
        <w:t>Nominations:</w:t>
      </w:r>
    </w:p>
    <w:p w14:paraId="15A613DF" w14:textId="3C731D45" w:rsidR="00132096" w:rsidRPr="00132096" w:rsidRDefault="00132096" w:rsidP="00132096">
      <w:pPr>
        <w:pStyle w:val="ListParagraph"/>
        <w:numPr>
          <w:ilvl w:val="4"/>
          <w:numId w:val="5"/>
        </w:numPr>
        <w:rPr>
          <w:b/>
          <w:bCs/>
        </w:rPr>
      </w:pPr>
      <w:r>
        <w:t xml:space="preserve">Ben </w:t>
      </w:r>
      <w:proofErr w:type="spellStart"/>
      <w:r>
        <w:t>Lootens</w:t>
      </w:r>
      <w:proofErr w:type="spellEnd"/>
      <w:r>
        <w:t xml:space="preserve"> was nominated but was absent so he could not accept the nomination.</w:t>
      </w:r>
    </w:p>
    <w:p w14:paraId="2A1F3E9D" w14:textId="67217961" w:rsidR="00132096" w:rsidRPr="00132096" w:rsidRDefault="00132096" w:rsidP="00132096">
      <w:pPr>
        <w:pStyle w:val="ListParagraph"/>
        <w:numPr>
          <w:ilvl w:val="4"/>
          <w:numId w:val="5"/>
        </w:numPr>
        <w:rPr>
          <w:b/>
          <w:bCs/>
        </w:rPr>
      </w:pPr>
      <w:r>
        <w:t>Cassie McKinney was nominated but is not eligible to hold an officer position.</w:t>
      </w:r>
    </w:p>
    <w:p w14:paraId="347C1ED0" w14:textId="52648392" w:rsidR="00132096" w:rsidRPr="00132096" w:rsidRDefault="00132096" w:rsidP="00132096">
      <w:pPr>
        <w:pStyle w:val="ListParagraph"/>
        <w:numPr>
          <w:ilvl w:val="4"/>
          <w:numId w:val="5"/>
        </w:numPr>
        <w:rPr>
          <w:b/>
          <w:bCs/>
        </w:rPr>
      </w:pPr>
      <w:r>
        <w:t xml:space="preserve">Michelle </w:t>
      </w:r>
      <w:proofErr w:type="spellStart"/>
      <w:r>
        <w:t>VanHuss</w:t>
      </w:r>
      <w:proofErr w:type="spellEnd"/>
      <w:r>
        <w:t xml:space="preserve"> was nominated and accepted the nomination. </w:t>
      </w:r>
    </w:p>
    <w:p w14:paraId="2B21641D" w14:textId="37D5EB4A" w:rsidR="00132096" w:rsidRPr="00132096" w:rsidRDefault="00132096" w:rsidP="00132096">
      <w:pPr>
        <w:pStyle w:val="ListParagraph"/>
        <w:numPr>
          <w:ilvl w:val="4"/>
          <w:numId w:val="5"/>
        </w:numPr>
        <w:rPr>
          <w:b/>
          <w:bCs/>
        </w:rPr>
      </w:pPr>
      <w:r>
        <w:t>Betsie Turner was nominated and accepted the nomination.</w:t>
      </w:r>
    </w:p>
    <w:p w14:paraId="3538FE0D" w14:textId="3E3BCFC7" w:rsidR="00132096" w:rsidRPr="00132096" w:rsidRDefault="00132096" w:rsidP="00132096">
      <w:pPr>
        <w:pStyle w:val="ListParagraph"/>
        <w:numPr>
          <w:ilvl w:val="3"/>
          <w:numId w:val="5"/>
        </w:numPr>
        <w:rPr>
          <w:b/>
          <w:bCs/>
        </w:rPr>
      </w:pPr>
      <w:r>
        <w:t xml:space="preserve">Voting Result: </w:t>
      </w:r>
    </w:p>
    <w:p w14:paraId="7F056C44" w14:textId="13812BF2" w:rsidR="00132096" w:rsidRPr="00132096" w:rsidRDefault="00132096" w:rsidP="00132096">
      <w:pPr>
        <w:pStyle w:val="ListParagraph"/>
        <w:numPr>
          <w:ilvl w:val="4"/>
          <w:numId w:val="5"/>
        </w:numPr>
        <w:rPr>
          <w:b/>
          <w:bCs/>
        </w:rPr>
      </w:pPr>
      <w:r>
        <w:t xml:space="preserve">Michelle </w:t>
      </w:r>
      <w:proofErr w:type="spellStart"/>
      <w:r>
        <w:t>VanHuss</w:t>
      </w:r>
      <w:proofErr w:type="spellEnd"/>
      <w:r>
        <w:t xml:space="preserve"> has been elected the new secretary elect.</w:t>
      </w:r>
    </w:p>
    <w:p w14:paraId="01B0D7E7" w14:textId="2D13E236" w:rsidR="00132096" w:rsidRPr="00132096" w:rsidRDefault="00132096" w:rsidP="00132096">
      <w:pPr>
        <w:pStyle w:val="ListParagraph"/>
        <w:numPr>
          <w:ilvl w:val="2"/>
          <w:numId w:val="5"/>
        </w:numPr>
        <w:rPr>
          <w:b/>
          <w:bCs/>
        </w:rPr>
      </w:pPr>
      <w:r>
        <w:rPr>
          <w:i/>
          <w:iCs/>
        </w:rPr>
        <w:t>Treasurer Elect</w:t>
      </w:r>
    </w:p>
    <w:p w14:paraId="3E43F5AF" w14:textId="42316B07" w:rsidR="00132096" w:rsidRPr="00132096" w:rsidRDefault="00132096" w:rsidP="00132096">
      <w:pPr>
        <w:pStyle w:val="ListParagraph"/>
        <w:numPr>
          <w:ilvl w:val="3"/>
          <w:numId w:val="5"/>
        </w:numPr>
        <w:rPr>
          <w:b/>
          <w:bCs/>
        </w:rPr>
      </w:pPr>
      <w:r>
        <w:t>Nominations:</w:t>
      </w:r>
    </w:p>
    <w:p w14:paraId="481B1DA7" w14:textId="38EB6829" w:rsidR="00132096" w:rsidRPr="00132096" w:rsidRDefault="00132096" w:rsidP="00132096">
      <w:pPr>
        <w:pStyle w:val="ListParagraph"/>
        <w:numPr>
          <w:ilvl w:val="4"/>
          <w:numId w:val="5"/>
        </w:numPr>
        <w:rPr>
          <w:b/>
          <w:bCs/>
        </w:rPr>
      </w:pPr>
      <w:r>
        <w:t xml:space="preserve">Betsie Turner was nominated and declined the </w:t>
      </w:r>
      <w:proofErr w:type="gramStart"/>
      <w:r>
        <w:t>nomination</w:t>
      </w:r>
      <w:proofErr w:type="gramEnd"/>
    </w:p>
    <w:p w14:paraId="71A0315A" w14:textId="59C57381" w:rsidR="00132096" w:rsidRPr="00132096" w:rsidRDefault="00132096" w:rsidP="00132096">
      <w:pPr>
        <w:pStyle w:val="ListParagraph"/>
        <w:numPr>
          <w:ilvl w:val="4"/>
          <w:numId w:val="5"/>
        </w:numPr>
        <w:rPr>
          <w:b/>
          <w:bCs/>
        </w:rPr>
      </w:pPr>
      <w:r>
        <w:t>Mia Honaker was nominated and accepted the nomination.</w:t>
      </w:r>
    </w:p>
    <w:p w14:paraId="5665D738" w14:textId="102D5B25" w:rsidR="00132096" w:rsidRPr="00132096" w:rsidRDefault="00132096" w:rsidP="00132096">
      <w:pPr>
        <w:pStyle w:val="ListParagraph"/>
        <w:numPr>
          <w:ilvl w:val="4"/>
          <w:numId w:val="5"/>
        </w:numPr>
        <w:rPr>
          <w:b/>
          <w:bCs/>
        </w:rPr>
      </w:pPr>
      <w:r>
        <w:t>Mike Vanhorn was nominated and is not eligible to hold an officer position.</w:t>
      </w:r>
    </w:p>
    <w:p w14:paraId="6D93B46C" w14:textId="40A374D2" w:rsidR="00132096" w:rsidRPr="00F5338E" w:rsidRDefault="00132096" w:rsidP="00132096">
      <w:pPr>
        <w:pStyle w:val="ListParagraph"/>
        <w:numPr>
          <w:ilvl w:val="4"/>
          <w:numId w:val="5"/>
        </w:numPr>
        <w:rPr>
          <w:b/>
          <w:bCs/>
        </w:rPr>
      </w:pPr>
      <w:r>
        <w:t xml:space="preserve">Connie </w:t>
      </w:r>
      <w:proofErr w:type="spellStart"/>
      <w:r>
        <w:t>Bajek</w:t>
      </w:r>
      <w:proofErr w:type="spellEnd"/>
      <w:r>
        <w:t xml:space="preserve"> was nominated and accepted the nomination.</w:t>
      </w:r>
    </w:p>
    <w:p w14:paraId="64AD4D6C" w14:textId="18C8D243" w:rsidR="00F5338E" w:rsidRPr="00F5338E" w:rsidRDefault="00F5338E" w:rsidP="00F5338E">
      <w:pPr>
        <w:pStyle w:val="ListParagraph"/>
        <w:numPr>
          <w:ilvl w:val="3"/>
          <w:numId w:val="5"/>
        </w:numPr>
        <w:rPr>
          <w:b/>
          <w:bCs/>
        </w:rPr>
      </w:pPr>
      <w:r>
        <w:t>Voting Result:</w:t>
      </w:r>
    </w:p>
    <w:p w14:paraId="230B4D2C" w14:textId="13B5180A" w:rsidR="00F5338E" w:rsidRPr="00F5338E" w:rsidRDefault="00F5338E" w:rsidP="00F5338E">
      <w:pPr>
        <w:pStyle w:val="ListParagraph"/>
        <w:numPr>
          <w:ilvl w:val="4"/>
          <w:numId w:val="5"/>
        </w:numPr>
        <w:rPr>
          <w:b/>
          <w:bCs/>
        </w:rPr>
      </w:pPr>
      <w:r>
        <w:t xml:space="preserve">Connie </w:t>
      </w:r>
      <w:proofErr w:type="spellStart"/>
      <w:r>
        <w:t>Bajek</w:t>
      </w:r>
      <w:proofErr w:type="spellEnd"/>
      <w:r>
        <w:t xml:space="preserve"> has been elected the new treasurer elect.</w:t>
      </w:r>
      <w:r>
        <w:br/>
      </w:r>
    </w:p>
    <w:p w14:paraId="39C2B366" w14:textId="686548CB" w:rsidR="00F51599" w:rsidRDefault="00F51599" w:rsidP="00F5338E">
      <w:pPr>
        <w:pStyle w:val="ListParagraph"/>
        <w:numPr>
          <w:ilvl w:val="0"/>
          <w:numId w:val="5"/>
        </w:numPr>
        <w:rPr>
          <w:b/>
          <w:bCs/>
        </w:rPr>
      </w:pPr>
      <w:r w:rsidRPr="00F5338E">
        <w:rPr>
          <w:b/>
          <w:bCs/>
        </w:rPr>
        <w:t>Chair’s Report</w:t>
      </w:r>
    </w:p>
    <w:p w14:paraId="77C64616" w14:textId="6BFAE877" w:rsidR="00F5338E" w:rsidRPr="00F5338E" w:rsidRDefault="00F5338E" w:rsidP="00F5338E">
      <w:pPr>
        <w:pStyle w:val="ListParagraph"/>
        <w:numPr>
          <w:ilvl w:val="1"/>
          <w:numId w:val="5"/>
        </w:numPr>
        <w:rPr>
          <w:b/>
          <w:bCs/>
        </w:rPr>
      </w:pPr>
      <w:r>
        <w:lastRenderedPageBreak/>
        <w:t>Staff Development Day has been scheduled for August 16</w:t>
      </w:r>
      <w:r w:rsidRPr="00F5338E">
        <w:rPr>
          <w:vertAlign w:val="superscript"/>
        </w:rPr>
        <w:t>th</w:t>
      </w:r>
      <w:r>
        <w:t xml:space="preserve"> and being worked on. There is a committee of senators that is working with HR planning this event. More information will be coming soon.</w:t>
      </w:r>
    </w:p>
    <w:p w14:paraId="2B77F3AE" w14:textId="61295F61" w:rsidR="00F5338E" w:rsidRPr="00F5338E" w:rsidRDefault="00F5338E" w:rsidP="00F5338E">
      <w:pPr>
        <w:pStyle w:val="ListParagraph"/>
        <w:numPr>
          <w:ilvl w:val="1"/>
          <w:numId w:val="5"/>
        </w:numPr>
        <w:rPr>
          <w:b/>
          <w:bCs/>
        </w:rPr>
      </w:pPr>
      <w:r>
        <w:t xml:space="preserve">Reminders for the Health Management Initiative program has been sent as the deadline of August 31 is approaching. Please be aware of the HMI program and requirements to avoid the penalty. HR’s website has all the instructions. </w:t>
      </w:r>
    </w:p>
    <w:p w14:paraId="34335E55" w14:textId="77777777" w:rsidR="00F5338E" w:rsidRPr="00F5338E" w:rsidRDefault="00F5338E" w:rsidP="00F5338E">
      <w:pPr>
        <w:pStyle w:val="ListParagraph"/>
        <w:numPr>
          <w:ilvl w:val="1"/>
          <w:numId w:val="5"/>
        </w:numPr>
        <w:rPr>
          <w:b/>
          <w:bCs/>
        </w:rPr>
      </w:pPr>
      <w:r>
        <w:t>Board of Trustee’s budget presentation is on 16</w:t>
      </w:r>
      <w:r w:rsidRPr="00F5338E">
        <w:rPr>
          <w:vertAlign w:val="superscript"/>
        </w:rPr>
        <w:t>th</w:t>
      </w:r>
      <w:r>
        <w:t xml:space="preserve">. We have no further information on the meeting. </w:t>
      </w:r>
    </w:p>
    <w:p w14:paraId="3485C193" w14:textId="69943DBF" w:rsidR="00F51599" w:rsidRDefault="00F51599" w:rsidP="00F51599">
      <w:pPr>
        <w:pStyle w:val="ListParagraph"/>
        <w:numPr>
          <w:ilvl w:val="0"/>
          <w:numId w:val="5"/>
        </w:numPr>
        <w:rPr>
          <w:b/>
          <w:bCs/>
        </w:rPr>
      </w:pPr>
      <w:r w:rsidRPr="00F5338E">
        <w:rPr>
          <w:b/>
          <w:bCs/>
        </w:rPr>
        <w:t>Officer’s Reports</w:t>
      </w:r>
      <w:r w:rsidR="00F5338E">
        <w:rPr>
          <w:b/>
          <w:bCs/>
        </w:rPr>
        <w:t xml:space="preserve">, </w:t>
      </w:r>
      <w:r w:rsidRPr="00F5338E">
        <w:rPr>
          <w:b/>
          <w:bCs/>
        </w:rPr>
        <w:t>Standing Committee Reports</w:t>
      </w:r>
      <w:r w:rsidR="00F5338E">
        <w:rPr>
          <w:b/>
          <w:bCs/>
        </w:rPr>
        <w:t xml:space="preserve">, and </w:t>
      </w:r>
      <w:r w:rsidRPr="00F5338E">
        <w:rPr>
          <w:b/>
          <w:bCs/>
        </w:rPr>
        <w:t>University Committee Rep Reports</w:t>
      </w:r>
    </w:p>
    <w:p w14:paraId="7B89313B" w14:textId="2557B69A" w:rsidR="00F5338E" w:rsidRPr="008A1187" w:rsidRDefault="008A1187" w:rsidP="00F5338E">
      <w:pPr>
        <w:pStyle w:val="ListParagraph"/>
        <w:numPr>
          <w:ilvl w:val="1"/>
          <w:numId w:val="5"/>
        </w:numPr>
        <w:rPr>
          <w:b/>
          <w:bCs/>
        </w:rPr>
      </w:pPr>
      <w:r w:rsidRPr="008A1187">
        <w:rPr>
          <w:i/>
          <w:iCs/>
        </w:rPr>
        <w:t>Community Coalitions Committee:</w:t>
      </w:r>
      <w:r>
        <w:t xml:space="preserve"> </w:t>
      </w:r>
      <w:r w:rsidR="00F5338E">
        <w:t xml:space="preserve">Thank you to everyone who participated in the Poker Walk. We had 67 people participated in the walk. </w:t>
      </w:r>
      <w:r>
        <w:t xml:space="preserve">People had a good time and was able to connect and network. We even had a few folks dressed as pirates for the 3 RRR’s. Thank you again for those who </w:t>
      </w:r>
      <w:proofErr w:type="gramStart"/>
      <w:r>
        <w:t>helped out</w:t>
      </w:r>
      <w:proofErr w:type="gramEnd"/>
      <w:r>
        <w:t xml:space="preserve">, who participated, and congratulations to the winners. </w:t>
      </w:r>
    </w:p>
    <w:p w14:paraId="79208F31" w14:textId="0F02BFE7" w:rsidR="008A1187" w:rsidRPr="008A1187" w:rsidRDefault="008A1187" w:rsidP="008A1187">
      <w:pPr>
        <w:pStyle w:val="ListParagraph"/>
        <w:numPr>
          <w:ilvl w:val="1"/>
          <w:numId w:val="5"/>
        </w:numPr>
        <w:rPr>
          <w:b/>
          <w:bCs/>
        </w:rPr>
      </w:pPr>
      <w:r>
        <w:rPr>
          <w:i/>
          <w:iCs/>
        </w:rPr>
        <w:t>Mental Health Taskforce:</w:t>
      </w:r>
      <w:r>
        <w:rPr>
          <w:b/>
          <w:bCs/>
        </w:rPr>
        <w:t xml:space="preserve"> </w:t>
      </w:r>
      <w:r>
        <w:t>The next mental health first aid certification training is on the 16</w:t>
      </w:r>
      <w:r w:rsidRPr="008A1187">
        <w:rPr>
          <w:vertAlign w:val="superscript"/>
        </w:rPr>
        <w:t>th</w:t>
      </w:r>
      <w:r>
        <w:t xml:space="preserve">. Here is the link for the registration: </w:t>
      </w:r>
      <w:hyperlink r:id="rId5" w:history="1">
        <w:r w:rsidRPr="009F308B">
          <w:rPr>
            <w:rStyle w:val="Hyperlink"/>
          </w:rPr>
          <w:t>https://www.wright.edu/staff-senate/article/mental-health-first-aid-certification-training</w:t>
        </w:r>
      </w:hyperlink>
      <w:r>
        <w:t xml:space="preserve">. If you have difficulty registering, please contact Dr. Huma Bashir at </w:t>
      </w:r>
      <w:hyperlink r:id="rId6" w:history="1">
        <w:r w:rsidRPr="009F308B">
          <w:rPr>
            <w:rStyle w:val="Hyperlink"/>
          </w:rPr>
          <w:t>huma.bashir@wright.edu</w:t>
        </w:r>
      </w:hyperlink>
      <w:r>
        <w:t xml:space="preserve">. </w:t>
      </w:r>
    </w:p>
    <w:p w14:paraId="52B6D5C7" w14:textId="6052AB87" w:rsidR="008A1187" w:rsidRPr="008A1187" w:rsidRDefault="008A1187" w:rsidP="008A1187">
      <w:pPr>
        <w:pStyle w:val="ListParagraph"/>
        <w:numPr>
          <w:ilvl w:val="1"/>
          <w:numId w:val="5"/>
        </w:numPr>
        <w:rPr>
          <w:b/>
          <w:bCs/>
        </w:rPr>
      </w:pPr>
      <w:r>
        <w:rPr>
          <w:i/>
          <w:iCs/>
        </w:rPr>
        <w:t>Faculty Senate Diversity, Equity, Inclusion and Social Justice Committee:</w:t>
      </w:r>
      <w:r>
        <w:rPr>
          <w:b/>
          <w:bCs/>
        </w:rPr>
        <w:t xml:space="preserve"> </w:t>
      </w:r>
      <w:r>
        <w:t xml:space="preserve">Their chair has left the university, so they have net met in a while. </w:t>
      </w:r>
    </w:p>
    <w:p w14:paraId="1D4F56E8" w14:textId="685900DD" w:rsidR="008A1187" w:rsidRPr="008A1187" w:rsidRDefault="008A1187" w:rsidP="008A1187">
      <w:pPr>
        <w:pStyle w:val="ListParagraph"/>
        <w:numPr>
          <w:ilvl w:val="1"/>
          <w:numId w:val="5"/>
        </w:numPr>
        <w:rPr>
          <w:b/>
          <w:bCs/>
        </w:rPr>
      </w:pPr>
      <w:r>
        <w:t xml:space="preserve">For new senators, we have representatives on various university </w:t>
      </w:r>
      <w:proofErr w:type="gramStart"/>
      <w:r>
        <w:t>committees,  such</w:t>
      </w:r>
      <w:proofErr w:type="gramEnd"/>
      <w:r>
        <w:t xml:space="preserve"> as the bookstore and dining services, and Faculty Senate committees. These are committees you can indicate on the upcoming survey if you would like to be a part of. </w:t>
      </w:r>
    </w:p>
    <w:p w14:paraId="0A5FE332" w14:textId="77777777" w:rsidR="00F51599" w:rsidRPr="00F51599" w:rsidRDefault="00F51599" w:rsidP="00F51599">
      <w:pPr>
        <w:rPr>
          <w:b/>
          <w:bCs/>
        </w:rPr>
      </w:pPr>
    </w:p>
    <w:p w14:paraId="1B9BB0E2" w14:textId="77777777" w:rsidR="00F51599" w:rsidRDefault="00F51599" w:rsidP="00F51599">
      <w:pPr>
        <w:rPr>
          <w:b/>
          <w:bCs/>
        </w:rPr>
      </w:pPr>
      <w:r w:rsidRPr="00F51599">
        <w:rPr>
          <w:b/>
          <w:bCs/>
        </w:rPr>
        <w:t>IV.</w:t>
      </w:r>
      <w:r w:rsidRPr="00F51599">
        <w:rPr>
          <w:b/>
          <w:bCs/>
        </w:rPr>
        <w:tab/>
        <w:t>Open Commentary</w:t>
      </w:r>
    </w:p>
    <w:p w14:paraId="761B943E" w14:textId="60337404" w:rsidR="008A1187" w:rsidRDefault="00936276" w:rsidP="008A1187">
      <w:pPr>
        <w:pStyle w:val="ListParagraph"/>
        <w:numPr>
          <w:ilvl w:val="0"/>
          <w:numId w:val="7"/>
        </w:numPr>
      </w:pPr>
      <w:r w:rsidRPr="00936276">
        <w:t xml:space="preserve">Nominations for the President’s </w:t>
      </w:r>
      <w:r>
        <w:t>Awards for Excellence</w:t>
      </w:r>
      <w:r w:rsidRPr="00936276">
        <w:t xml:space="preserve"> are open until June 30</w:t>
      </w:r>
      <w:r w:rsidRPr="00936276">
        <w:rPr>
          <w:vertAlign w:val="superscript"/>
        </w:rPr>
        <w:t>th</w:t>
      </w:r>
      <w:r w:rsidRPr="00936276">
        <w:t xml:space="preserve">. </w:t>
      </w:r>
      <w:r>
        <w:t xml:space="preserve"> We encourage you to nominate our wonderful staff. </w:t>
      </w:r>
    </w:p>
    <w:p w14:paraId="37A34628" w14:textId="0C12E25C" w:rsidR="00936276" w:rsidRDefault="00936276" w:rsidP="008A1187">
      <w:pPr>
        <w:pStyle w:val="ListParagraph"/>
        <w:numPr>
          <w:ilvl w:val="0"/>
          <w:numId w:val="7"/>
        </w:numPr>
      </w:pPr>
      <w:r>
        <w:t xml:space="preserve">The new WINGS is about 90% built. We wanted to give Staff Senate a heads up and ask for their participation in future demonstrations and testing as this is going to be a massive change with huge advantages from our current platform as it will be easier to integrate with Banner9. These will be implemented over the next year and no definite dates have been set. We will send a link out to senators to give feedback. </w:t>
      </w:r>
    </w:p>
    <w:p w14:paraId="27577BE1" w14:textId="6AC512C4" w:rsidR="00936276" w:rsidRPr="00936276" w:rsidRDefault="00936276" w:rsidP="00F037F6">
      <w:pPr>
        <w:pStyle w:val="ListParagraph"/>
        <w:numPr>
          <w:ilvl w:val="0"/>
          <w:numId w:val="7"/>
        </w:numPr>
      </w:pPr>
      <w:r w:rsidRPr="00936276">
        <w:t>Engage Bootcamp</w:t>
      </w:r>
      <w:r>
        <w:t xml:space="preserve"> is being held throughout the summer. F</w:t>
      </w:r>
      <w:r w:rsidRPr="00936276">
        <w:t xml:space="preserve">or more information </w:t>
      </w:r>
      <w:r>
        <w:t>go to wright.edu/engage and search “engage bootcamp”</w:t>
      </w:r>
      <w:r w:rsidRPr="00936276">
        <w:t xml:space="preserve"> in the Events tab</w:t>
      </w:r>
      <w:r>
        <w:t xml:space="preserve"> or e</w:t>
      </w:r>
      <w:r w:rsidRPr="00936276">
        <w:t xml:space="preserve">mail </w:t>
      </w:r>
      <w:r>
        <w:t xml:space="preserve">Courtney </w:t>
      </w:r>
      <w:proofErr w:type="spellStart"/>
      <w:r>
        <w:t>Laukitis</w:t>
      </w:r>
      <w:proofErr w:type="spellEnd"/>
      <w:r>
        <w:t xml:space="preserve"> at </w:t>
      </w:r>
      <w:hyperlink r:id="rId7" w:history="1">
        <w:r w:rsidRPr="009F308B">
          <w:rPr>
            <w:rStyle w:val="Hyperlink"/>
          </w:rPr>
          <w:t>courtney.laukitis@wright.edu</w:t>
        </w:r>
      </w:hyperlink>
      <w:r>
        <w:t xml:space="preserve">. Engage is a technology platform that houses all our student </w:t>
      </w:r>
      <w:proofErr w:type="gramStart"/>
      <w:r>
        <w:t>organizations</w:t>
      </w:r>
      <w:proofErr w:type="gramEnd"/>
      <w:r>
        <w:t xml:space="preserve"> and we are expanding it to campus departments. Events on Engage can be brought into the University calendar and can also do </w:t>
      </w:r>
      <w:proofErr w:type="gramStart"/>
      <w:r>
        <w:t>a number of</w:t>
      </w:r>
      <w:proofErr w:type="gramEnd"/>
      <w:r>
        <w:t xml:space="preserve"> reporting and tracking such as attendance and </w:t>
      </w:r>
      <w:r w:rsidR="00F037F6">
        <w:t xml:space="preserve">trends the opportunities for growth. Engage and the implementation of it for campus departments does align with the University’s Bridge Strategic Plan strategy 1, objective 3. </w:t>
      </w:r>
    </w:p>
    <w:p w14:paraId="3EDD9F06" w14:textId="77777777" w:rsidR="00F51599" w:rsidRPr="00F51599" w:rsidRDefault="00F51599" w:rsidP="00F51599">
      <w:pPr>
        <w:rPr>
          <w:b/>
          <w:bCs/>
        </w:rPr>
      </w:pPr>
    </w:p>
    <w:p w14:paraId="3E0A2FF5" w14:textId="77777777" w:rsidR="00F037F6" w:rsidRDefault="00F51599" w:rsidP="00F51599">
      <w:pPr>
        <w:rPr>
          <w:b/>
          <w:bCs/>
        </w:rPr>
      </w:pPr>
      <w:r w:rsidRPr="00F51599">
        <w:rPr>
          <w:b/>
          <w:bCs/>
        </w:rPr>
        <w:t>V.</w:t>
      </w:r>
      <w:r w:rsidRPr="00F51599">
        <w:rPr>
          <w:b/>
          <w:bCs/>
        </w:rPr>
        <w:tab/>
        <w:t>Schedule Reminders</w:t>
      </w:r>
    </w:p>
    <w:p w14:paraId="282E37ED" w14:textId="77777777" w:rsidR="00F037F6" w:rsidRPr="00F037F6" w:rsidRDefault="00F51599" w:rsidP="00F51599">
      <w:pPr>
        <w:pStyle w:val="ListParagraph"/>
        <w:numPr>
          <w:ilvl w:val="0"/>
          <w:numId w:val="8"/>
        </w:numPr>
      </w:pPr>
      <w:r w:rsidRPr="00F037F6">
        <w:t>Board of Trustees Public Session, June 16, 9am, SU Endeavor Room</w:t>
      </w:r>
    </w:p>
    <w:p w14:paraId="6ADF832D" w14:textId="68308369" w:rsidR="00F51599" w:rsidRPr="00F037F6" w:rsidRDefault="00F51599" w:rsidP="00F51599">
      <w:pPr>
        <w:pStyle w:val="ListParagraph"/>
        <w:numPr>
          <w:ilvl w:val="0"/>
          <w:numId w:val="8"/>
        </w:numPr>
      </w:pPr>
      <w:r w:rsidRPr="00F037F6">
        <w:lastRenderedPageBreak/>
        <w:t>Staff Talkback, June 22, Noon to 1:00, Explorer Room (SU103)</w:t>
      </w:r>
    </w:p>
    <w:p w14:paraId="1BB8448B" w14:textId="77777777" w:rsidR="00F51599" w:rsidRPr="00F51599" w:rsidRDefault="00F51599" w:rsidP="00F51599">
      <w:pPr>
        <w:rPr>
          <w:b/>
          <w:bCs/>
        </w:rPr>
      </w:pPr>
    </w:p>
    <w:p w14:paraId="2665E085" w14:textId="072A5141" w:rsidR="001D542E" w:rsidRPr="00F51599" w:rsidRDefault="00F51599" w:rsidP="00F51599">
      <w:pPr>
        <w:rPr>
          <w:b/>
          <w:bCs/>
        </w:rPr>
      </w:pPr>
      <w:r w:rsidRPr="00F51599">
        <w:rPr>
          <w:b/>
          <w:bCs/>
        </w:rPr>
        <w:t>VI.</w:t>
      </w:r>
      <w:r w:rsidRPr="00F51599">
        <w:rPr>
          <w:b/>
          <w:bCs/>
        </w:rPr>
        <w:tab/>
        <w:t>Adjourn</w:t>
      </w:r>
    </w:p>
    <w:sectPr w:rsidR="001D542E" w:rsidRPr="00F51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6CCE"/>
    <w:multiLevelType w:val="hybridMultilevel"/>
    <w:tmpl w:val="EB06C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A79F3"/>
    <w:multiLevelType w:val="hybridMultilevel"/>
    <w:tmpl w:val="5A3C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9267B"/>
    <w:multiLevelType w:val="hybridMultilevel"/>
    <w:tmpl w:val="F52E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E6DCC"/>
    <w:multiLevelType w:val="hybridMultilevel"/>
    <w:tmpl w:val="971CA22A"/>
    <w:lvl w:ilvl="0" w:tplc="72DE426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F2CFC"/>
    <w:multiLevelType w:val="hybridMultilevel"/>
    <w:tmpl w:val="F524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F7B39"/>
    <w:multiLevelType w:val="hybridMultilevel"/>
    <w:tmpl w:val="1F183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AB2F6D"/>
    <w:multiLevelType w:val="hybridMultilevel"/>
    <w:tmpl w:val="49D27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CFE0F4B"/>
    <w:multiLevelType w:val="hybridMultilevel"/>
    <w:tmpl w:val="A7CE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677966">
    <w:abstractNumId w:val="7"/>
  </w:num>
  <w:num w:numId="2" w16cid:durableId="762993586">
    <w:abstractNumId w:val="1"/>
  </w:num>
  <w:num w:numId="3" w16cid:durableId="278267528">
    <w:abstractNumId w:val="3"/>
  </w:num>
  <w:num w:numId="4" w16cid:durableId="860631130">
    <w:abstractNumId w:val="5"/>
  </w:num>
  <w:num w:numId="5" w16cid:durableId="1173108485">
    <w:abstractNumId w:val="0"/>
  </w:num>
  <w:num w:numId="6" w16cid:durableId="1815680290">
    <w:abstractNumId w:val="6"/>
  </w:num>
  <w:num w:numId="7" w16cid:durableId="1658538549">
    <w:abstractNumId w:val="2"/>
  </w:num>
  <w:num w:numId="8" w16cid:durableId="2012678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99"/>
    <w:rsid w:val="00132096"/>
    <w:rsid w:val="001D542E"/>
    <w:rsid w:val="007637A6"/>
    <w:rsid w:val="008A1187"/>
    <w:rsid w:val="00936276"/>
    <w:rsid w:val="00A06A2F"/>
    <w:rsid w:val="00EC586D"/>
    <w:rsid w:val="00F037F6"/>
    <w:rsid w:val="00F51599"/>
    <w:rsid w:val="00F53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E3D36F"/>
  <w15:chartTrackingRefBased/>
  <w15:docId w15:val="{16EBE606-9649-B64D-8B36-AAD67A63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599"/>
    <w:pPr>
      <w:ind w:left="720"/>
      <w:contextualSpacing/>
    </w:pPr>
  </w:style>
  <w:style w:type="character" w:styleId="Hyperlink">
    <w:name w:val="Hyperlink"/>
    <w:basedOn w:val="DefaultParagraphFont"/>
    <w:uiPriority w:val="99"/>
    <w:unhideWhenUsed/>
    <w:rsid w:val="008A1187"/>
    <w:rPr>
      <w:color w:val="0563C1" w:themeColor="hyperlink"/>
      <w:u w:val="single"/>
    </w:rPr>
  </w:style>
  <w:style w:type="character" w:styleId="UnresolvedMention">
    <w:name w:val="Unresolved Mention"/>
    <w:basedOn w:val="DefaultParagraphFont"/>
    <w:uiPriority w:val="99"/>
    <w:semiHidden/>
    <w:unhideWhenUsed/>
    <w:rsid w:val="008A1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rtney.laukitis@wrigh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bashir@wright.edu" TargetMode="External"/><Relationship Id="rId5" Type="http://schemas.openxmlformats.org/officeDocument/2006/relationships/hyperlink" Target="https://www.wright.edu/staff-senate/article/mental-health-first-aid-certification-train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Honaker, Mia</dc:creator>
  <cp:keywords/>
  <dc:description/>
  <cp:lastModifiedBy>Honaker, Mia</cp:lastModifiedBy>
  <cp:revision>1</cp:revision>
  <dcterms:created xsi:type="dcterms:W3CDTF">2023-07-19T19:04:00Z</dcterms:created>
  <dcterms:modified xsi:type="dcterms:W3CDTF">2023-07-19T20:17:00Z</dcterms:modified>
</cp:coreProperties>
</file>